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1EE" w:rsidRPr="00931D0A" w:rsidRDefault="004B11EE" w:rsidP="00931D0A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bookmarkStart w:id="0" w:name="_GoBack"/>
      <w:bookmarkEnd w:id="0"/>
    </w:p>
    <w:tbl>
      <w:tblPr>
        <w:tblW w:w="9766" w:type="dxa"/>
        <w:tblLook w:val="01E0" w:firstRow="1" w:lastRow="1" w:firstColumn="1" w:lastColumn="1" w:noHBand="0" w:noVBand="0"/>
      </w:tblPr>
      <w:tblGrid>
        <w:gridCol w:w="4282"/>
        <w:gridCol w:w="1482"/>
        <w:gridCol w:w="4002"/>
      </w:tblGrid>
      <w:tr w:rsidR="00447CEA" w:rsidRPr="00522B54" w:rsidTr="00195681">
        <w:tc>
          <w:tcPr>
            <w:tcW w:w="4282" w:type="dxa"/>
          </w:tcPr>
          <w:p w:rsidR="00447CEA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 xml:space="preserve">Приложение </w:t>
            </w:r>
            <w:r w:rsidR="00F62D80">
              <w:rPr>
                <w:bCs/>
                <w:iCs/>
                <w:color w:val="000000"/>
                <w:sz w:val="30"/>
                <w:szCs w:val="30"/>
              </w:rPr>
              <w:t>4</w:t>
            </w:r>
          </w:p>
          <w:p w:rsidR="00447CEA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</w:t>
            </w:r>
          </w:p>
          <w:p w:rsidR="00447CEA" w:rsidRPr="00947949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 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</w:p>
          <w:p w:rsidR="00447CEA" w:rsidRPr="00522B54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447CEA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  <w:p w:rsidR="00447CEA" w:rsidRPr="00522B54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447CEA" w:rsidRPr="00947949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УТВЕРЖДЕНО</w:t>
            </w:r>
          </w:p>
          <w:p w:rsid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</w:t>
            </w:r>
          </w:p>
          <w:p w:rsidR="00447CEA" w:rsidRPr="00947949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 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</w:p>
          <w:p w:rsidR="00447CEA" w:rsidRPr="00F8425B" w:rsidRDefault="00447CEA" w:rsidP="00195681">
            <w:pPr>
              <w:autoSpaceDE w:val="0"/>
              <w:autoSpaceDN w:val="0"/>
              <w:adjustRightInd w:val="0"/>
              <w:rPr>
                <w:bCs/>
                <w:iCs/>
                <w:color w:val="FF0000"/>
                <w:sz w:val="30"/>
                <w:szCs w:val="30"/>
              </w:rPr>
            </w:pP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от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31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>.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12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.2021№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274</w:t>
            </w:r>
          </w:p>
        </w:tc>
      </w:tr>
    </w:tbl>
    <w:p w:rsidR="004B11EE" w:rsidRPr="00947949" w:rsidRDefault="004B11EE" w:rsidP="004B11EE">
      <w:pPr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                          </w:t>
      </w:r>
    </w:p>
    <w:p w:rsidR="00931D0A" w:rsidRPr="004B11EE" w:rsidRDefault="00931D0A" w:rsidP="00931D0A">
      <w:pPr>
        <w:rPr>
          <w:bCs/>
          <w:sz w:val="29"/>
          <w:szCs w:val="29"/>
          <w:lang w:val="be-BY"/>
        </w:rPr>
      </w:pPr>
      <w:r w:rsidRPr="004B11EE">
        <w:rPr>
          <w:bCs/>
          <w:sz w:val="29"/>
          <w:szCs w:val="29"/>
          <w:lang w:val="be-BY"/>
        </w:rPr>
        <w:t>ПОЛОЖЕНИЕ</w:t>
      </w:r>
    </w:p>
    <w:p w:rsidR="00931D0A" w:rsidRDefault="00931D0A" w:rsidP="00931D0A">
      <w:pPr>
        <w:rPr>
          <w:bCs/>
          <w:sz w:val="29"/>
          <w:szCs w:val="29"/>
          <w:lang w:val="be-BY"/>
        </w:rPr>
      </w:pPr>
      <w:r w:rsidRPr="004B11EE">
        <w:rPr>
          <w:bCs/>
          <w:sz w:val="29"/>
          <w:szCs w:val="29"/>
          <w:lang w:val="be-BY"/>
        </w:rPr>
        <w:t xml:space="preserve">о порядке </w:t>
      </w:r>
      <w:r>
        <w:rPr>
          <w:bCs/>
          <w:sz w:val="29"/>
          <w:szCs w:val="29"/>
          <w:lang w:val="be-BY"/>
        </w:rPr>
        <w:t xml:space="preserve">и условиях </w:t>
      </w:r>
      <w:r w:rsidRPr="004B11EE">
        <w:rPr>
          <w:bCs/>
          <w:sz w:val="29"/>
          <w:szCs w:val="29"/>
          <w:lang w:val="be-BY"/>
        </w:rPr>
        <w:t xml:space="preserve">установления </w:t>
      </w:r>
      <w:r>
        <w:rPr>
          <w:bCs/>
          <w:sz w:val="29"/>
          <w:szCs w:val="29"/>
          <w:lang w:val="be-BY"/>
        </w:rPr>
        <w:t xml:space="preserve">надбавки </w:t>
      </w:r>
    </w:p>
    <w:p w:rsidR="00931D0A" w:rsidRDefault="00931D0A" w:rsidP="00931D0A">
      <w:pPr>
        <w:rPr>
          <w:bCs/>
          <w:sz w:val="29"/>
          <w:szCs w:val="29"/>
          <w:lang w:val="be-BY"/>
        </w:rPr>
      </w:pPr>
      <w:r>
        <w:rPr>
          <w:bCs/>
          <w:sz w:val="29"/>
          <w:szCs w:val="29"/>
          <w:lang w:val="be-BY"/>
        </w:rPr>
        <w:t xml:space="preserve">за высокие достижения  работникам </w:t>
      </w:r>
    </w:p>
    <w:p w:rsidR="00931D0A" w:rsidRPr="004B11EE" w:rsidRDefault="00931D0A" w:rsidP="00931D0A">
      <w:pPr>
        <w:rPr>
          <w:bCs/>
          <w:sz w:val="29"/>
          <w:szCs w:val="29"/>
          <w:lang w:val="be-BY"/>
        </w:rPr>
      </w:pPr>
      <w:r w:rsidRPr="004B11EE">
        <w:rPr>
          <w:bCs/>
          <w:sz w:val="29"/>
          <w:szCs w:val="29"/>
          <w:lang w:val="be-BY"/>
        </w:rPr>
        <w:t xml:space="preserve">ГУО “Новосёлковский УПК </w:t>
      </w:r>
    </w:p>
    <w:p w:rsidR="00931D0A" w:rsidRPr="004B11EE" w:rsidRDefault="00931D0A" w:rsidP="00931D0A">
      <w:pPr>
        <w:rPr>
          <w:bCs/>
          <w:sz w:val="29"/>
          <w:szCs w:val="29"/>
          <w:lang w:val="be-BY"/>
        </w:rPr>
      </w:pPr>
      <w:r w:rsidRPr="004B11EE">
        <w:rPr>
          <w:bCs/>
          <w:sz w:val="29"/>
          <w:szCs w:val="29"/>
          <w:lang w:val="be-BY"/>
        </w:rPr>
        <w:t xml:space="preserve">детский сад – средняя школа” </w:t>
      </w:r>
      <w:r w:rsidR="009900D4">
        <w:rPr>
          <w:bCs/>
          <w:sz w:val="29"/>
          <w:szCs w:val="29"/>
          <w:lang w:val="be-BY"/>
        </w:rPr>
        <w:t>на 2022 год</w:t>
      </w:r>
    </w:p>
    <w:p w:rsidR="004B11EE" w:rsidRDefault="004B11EE" w:rsidP="00ED4036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</w:p>
    <w:p w:rsidR="000C7BFF" w:rsidRDefault="00931D0A" w:rsidP="00931D0A">
      <w:pPr>
        <w:pStyle w:val="a8"/>
        <w:jc w:val="both"/>
        <w:rPr>
          <w:rFonts w:ascii="Times New Roman" w:hAnsi="Times New Roman" w:cs="Times New Roman"/>
          <w:sz w:val="29"/>
          <w:szCs w:val="29"/>
          <w:lang w:val="be-BY"/>
        </w:rPr>
      </w:pPr>
      <w:r>
        <w:rPr>
          <w:rFonts w:ascii="Times New Roman" w:hAnsi="Times New Roman" w:cs="Times New Roman"/>
          <w:b/>
          <w:sz w:val="29"/>
          <w:szCs w:val="29"/>
          <w:lang w:val="be-BY"/>
        </w:rPr>
        <w:t xml:space="preserve">   </w:t>
      </w:r>
      <w:r w:rsidR="007E79B6" w:rsidRPr="00522B54">
        <w:rPr>
          <w:rFonts w:ascii="Times New Roman" w:hAnsi="Times New Roman" w:cs="Times New Roman"/>
          <w:sz w:val="29"/>
          <w:szCs w:val="29"/>
          <w:lang w:val="be-BY"/>
        </w:rPr>
        <w:t>Надбавка устанавливается в процентах от оклада</w:t>
      </w:r>
      <w:r w:rsidR="00375280">
        <w:rPr>
          <w:rFonts w:ascii="Times New Roman" w:hAnsi="Times New Roman" w:cs="Times New Roman"/>
          <w:sz w:val="29"/>
          <w:szCs w:val="29"/>
          <w:lang w:val="be-BY"/>
        </w:rPr>
        <w:t xml:space="preserve"> для педагогических работников </w:t>
      </w:r>
      <w:r w:rsidR="002D7858">
        <w:rPr>
          <w:rFonts w:ascii="Times New Roman" w:hAnsi="Times New Roman" w:cs="Times New Roman"/>
          <w:sz w:val="29"/>
          <w:szCs w:val="29"/>
          <w:lang w:val="be-BY"/>
        </w:rPr>
        <w:t xml:space="preserve">и служащих </w:t>
      </w:r>
      <w:r w:rsidR="00375280">
        <w:rPr>
          <w:rFonts w:ascii="Times New Roman" w:hAnsi="Times New Roman" w:cs="Times New Roman"/>
          <w:sz w:val="29"/>
          <w:szCs w:val="29"/>
          <w:lang w:val="be-BY"/>
        </w:rPr>
        <w:t>и в пр</w:t>
      </w:r>
      <w:r w:rsidR="002D7858">
        <w:rPr>
          <w:rFonts w:ascii="Times New Roman" w:hAnsi="Times New Roman" w:cs="Times New Roman"/>
          <w:sz w:val="29"/>
          <w:szCs w:val="29"/>
          <w:lang w:val="be-BY"/>
        </w:rPr>
        <w:t>о</w:t>
      </w:r>
      <w:r w:rsidR="00375280">
        <w:rPr>
          <w:rFonts w:ascii="Times New Roman" w:hAnsi="Times New Roman" w:cs="Times New Roman"/>
          <w:sz w:val="29"/>
          <w:szCs w:val="29"/>
          <w:lang w:val="be-BY"/>
        </w:rPr>
        <w:t>центах от базовой величины для технического и обслуживающего персонала</w:t>
      </w:r>
      <w:r w:rsidR="007E79B6" w:rsidRPr="00522B54">
        <w:rPr>
          <w:rFonts w:ascii="Times New Roman" w:hAnsi="Times New Roman" w:cs="Times New Roman"/>
          <w:sz w:val="29"/>
          <w:szCs w:val="29"/>
          <w:lang w:val="be-BY"/>
        </w:rPr>
        <w:t xml:space="preserve"> за качественное выполнение важных и срочных заданий, требующих оперативности, повышенной интенсивности труда, дополнительных затрат времени, творческого  подхода при выполнении сложных работ.</w:t>
      </w:r>
      <w:r w:rsidR="0073324F" w:rsidRPr="00522B54">
        <w:rPr>
          <w:rFonts w:ascii="Times New Roman" w:hAnsi="Times New Roman" w:cs="Times New Roman"/>
          <w:sz w:val="29"/>
          <w:szCs w:val="29"/>
          <w:lang w:val="be-BY"/>
        </w:rPr>
        <w:t xml:space="preserve"> Надбавки директору школы устанавливаются приказом начальника отдела по образованию, председ</w:t>
      </w:r>
      <w:r w:rsidR="00F73D5C" w:rsidRPr="00522B54">
        <w:rPr>
          <w:rFonts w:ascii="Times New Roman" w:hAnsi="Times New Roman" w:cs="Times New Roman"/>
          <w:sz w:val="29"/>
          <w:szCs w:val="29"/>
          <w:lang w:val="be-BY"/>
        </w:rPr>
        <w:t>а</w:t>
      </w:r>
      <w:r w:rsidR="0073324F" w:rsidRPr="00522B54">
        <w:rPr>
          <w:rFonts w:ascii="Times New Roman" w:hAnsi="Times New Roman" w:cs="Times New Roman"/>
          <w:sz w:val="29"/>
          <w:szCs w:val="29"/>
          <w:lang w:val="be-BY"/>
        </w:rPr>
        <w:t>телю профкома</w:t>
      </w:r>
      <w:r w:rsidR="004961E4">
        <w:rPr>
          <w:rFonts w:ascii="Times New Roman" w:hAnsi="Times New Roman" w:cs="Times New Roman"/>
          <w:sz w:val="29"/>
          <w:szCs w:val="29"/>
          <w:lang w:val="be-BY"/>
        </w:rPr>
        <w:t xml:space="preserve"> </w:t>
      </w:r>
      <w:r w:rsidR="003C75CA" w:rsidRPr="00522B54">
        <w:rPr>
          <w:sz w:val="29"/>
          <w:szCs w:val="29"/>
          <w:lang w:val="be-BY"/>
        </w:rPr>
        <w:t xml:space="preserve">– </w:t>
      </w:r>
      <w:r w:rsidR="0073324F" w:rsidRPr="00522B54">
        <w:rPr>
          <w:rFonts w:ascii="Times New Roman" w:hAnsi="Times New Roman" w:cs="Times New Roman"/>
          <w:sz w:val="29"/>
          <w:szCs w:val="29"/>
          <w:lang w:val="be-BY"/>
        </w:rPr>
        <w:t>решением президиума  райкома профсоюза.</w:t>
      </w:r>
    </w:p>
    <w:p w:rsidR="00A85FC1" w:rsidRPr="00522B54" w:rsidRDefault="00A85FC1" w:rsidP="002D7858">
      <w:pPr>
        <w:pStyle w:val="a8"/>
        <w:ind w:firstLine="851"/>
        <w:jc w:val="both"/>
        <w:rPr>
          <w:rFonts w:ascii="Times New Roman" w:hAnsi="Times New Roman" w:cs="Times New Roman"/>
          <w:sz w:val="29"/>
          <w:szCs w:val="29"/>
        </w:rPr>
      </w:pPr>
    </w:p>
    <w:p w:rsidR="00317F78" w:rsidRPr="00ED6457" w:rsidRDefault="00ED6457" w:rsidP="00A85FC1">
      <w:pPr>
        <w:jc w:val="both"/>
        <w:rPr>
          <w:sz w:val="29"/>
          <w:szCs w:val="29"/>
          <w:u w:val="single"/>
          <w:lang w:val="be-BY"/>
        </w:rPr>
      </w:pPr>
      <w:r w:rsidRPr="00ED6457">
        <w:rPr>
          <w:sz w:val="29"/>
          <w:szCs w:val="29"/>
          <w:u w:val="single"/>
          <w:lang w:val="be-BY"/>
        </w:rPr>
        <w:t>Надбавки педработникам</w:t>
      </w:r>
      <w:r w:rsidR="00E028CA">
        <w:rPr>
          <w:sz w:val="29"/>
          <w:szCs w:val="29"/>
          <w:u w:val="single"/>
          <w:lang w:val="be-BY"/>
        </w:rPr>
        <w:t xml:space="preserve"> и служащим</w:t>
      </w:r>
      <w:r w:rsidRPr="00ED6457">
        <w:rPr>
          <w:sz w:val="29"/>
          <w:szCs w:val="29"/>
          <w:u w:val="single"/>
          <w:lang w:val="be-BY"/>
        </w:rPr>
        <w:t xml:space="preserve"> за:</w:t>
      </w:r>
    </w:p>
    <w:p w:rsidR="007E79B6" w:rsidRPr="00522B54" w:rsidRDefault="0073324F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>1. От</w:t>
      </w:r>
      <w:r w:rsidR="007E79B6" w:rsidRPr="00522B54">
        <w:rPr>
          <w:sz w:val="29"/>
          <w:szCs w:val="29"/>
          <w:lang w:val="be-BY"/>
        </w:rPr>
        <w:t>крыты</w:t>
      </w:r>
      <w:r w:rsidRPr="00522B54">
        <w:rPr>
          <w:sz w:val="29"/>
          <w:szCs w:val="29"/>
          <w:lang w:val="be-BY"/>
        </w:rPr>
        <w:t>й внутри</w:t>
      </w:r>
      <w:r w:rsidR="007E79B6" w:rsidRPr="00522B54">
        <w:rPr>
          <w:sz w:val="29"/>
          <w:szCs w:val="29"/>
          <w:lang w:val="be-BY"/>
        </w:rPr>
        <w:t>школьны</w:t>
      </w:r>
      <w:r w:rsidR="008B4E5F">
        <w:rPr>
          <w:sz w:val="29"/>
          <w:szCs w:val="29"/>
          <w:lang w:val="be-BY"/>
        </w:rPr>
        <w:t xml:space="preserve">й урок, </w:t>
      </w:r>
      <w:r w:rsidR="00123303" w:rsidRPr="00522B54">
        <w:rPr>
          <w:sz w:val="29"/>
          <w:szCs w:val="29"/>
          <w:lang w:val="be-BY"/>
        </w:rPr>
        <w:t xml:space="preserve">мероприятие </w:t>
      </w:r>
      <w:r w:rsidRPr="00522B54">
        <w:rPr>
          <w:sz w:val="29"/>
          <w:szCs w:val="29"/>
          <w:lang w:val="be-BY"/>
        </w:rPr>
        <w:t>(кроме</w:t>
      </w:r>
      <w:r w:rsidR="007E79B6" w:rsidRPr="00522B54">
        <w:rPr>
          <w:sz w:val="29"/>
          <w:szCs w:val="29"/>
          <w:lang w:val="be-BY"/>
        </w:rPr>
        <w:t xml:space="preserve"> ат</w:t>
      </w:r>
      <w:r w:rsidRPr="00522B54">
        <w:rPr>
          <w:sz w:val="29"/>
          <w:szCs w:val="29"/>
          <w:lang w:val="be-BY"/>
        </w:rPr>
        <w:t>те</w:t>
      </w:r>
      <w:r w:rsidR="00123303" w:rsidRPr="00522B54">
        <w:rPr>
          <w:sz w:val="29"/>
          <w:szCs w:val="29"/>
          <w:lang w:val="be-BY"/>
        </w:rPr>
        <w:t>стуемых)</w:t>
      </w:r>
      <w:r w:rsidR="00522B54">
        <w:rPr>
          <w:sz w:val="29"/>
          <w:szCs w:val="29"/>
          <w:lang w:val="be-BY"/>
        </w:rPr>
        <w:t>-</w:t>
      </w:r>
      <w:r w:rsidR="008B4E5F">
        <w:rPr>
          <w:sz w:val="29"/>
          <w:szCs w:val="29"/>
          <w:lang w:val="be-BY"/>
        </w:rPr>
        <w:t>до</w:t>
      </w:r>
      <w:r w:rsidR="00375280">
        <w:rPr>
          <w:sz w:val="29"/>
          <w:szCs w:val="29"/>
          <w:lang w:val="be-BY"/>
        </w:rPr>
        <w:t>5</w:t>
      </w:r>
      <w:r w:rsidR="007E79B6" w:rsidRPr="00522B54">
        <w:rPr>
          <w:sz w:val="29"/>
          <w:szCs w:val="29"/>
          <w:lang w:val="be-BY"/>
        </w:rPr>
        <w:t>%</w:t>
      </w:r>
    </w:p>
    <w:p w:rsidR="003C75CA" w:rsidRPr="00522B54" w:rsidRDefault="00123303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 xml:space="preserve">2. </w:t>
      </w:r>
      <w:r w:rsidRPr="00522B54">
        <w:rPr>
          <w:sz w:val="29"/>
          <w:szCs w:val="29"/>
        </w:rPr>
        <w:t>От</w:t>
      </w:r>
      <w:r w:rsidRPr="00522B54">
        <w:rPr>
          <w:sz w:val="29"/>
          <w:szCs w:val="29"/>
          <w:lang w:val="be-BY"/>
        </w:rPr>
        <w:t>крытый урок (мероприятие) на</w:t>
      </w:r>
      <w:r w:rsidR="003C75CA" w:rsidRPr="00522B54">
        <w:rPr>
          <w:sz w:val="29"/>
          <w:szCs w:val="29"/>
          <w:lang w:val="be-BY"/>
        </w:rPr>
        <w:t>:</w:t>
      </w:r>
    </w:p>
    <w:p w:rsidR="003C75CA" w:rsidRPr="00375280" w:rsidRDefault="003C75CA" w:rsidP="002D7858">
      <w:pPr>
        <w:pStyle w:val="a5"/>
        <w:numPr>
          <w:ilvl w:val="0"/>
          <w:numId w:val="34"/>
        </w:numPr>
        <w:jc w:val="both"/>
        <w:rPr>
          <w:sz w:val="29"/>
          <w:szCs w:val="29"/>
          <w:lang w:val="be-BY"/>
        </w:rPr>
      </w:pPr>
      <w:r w:rsidRPr="00375280">
        <w:rPr>
          <w:sz w:val="29"/>
          <w:szCs w:val="29"/>
          <w:lang w:val="be-BY"/>
        </w:rPr>
        <w:t xml:space="preserve">районном уровне  – </w:t>
      </w:r>
      <w:r w:rsidR="008B4E5F">
        <w:rPr>
          <w:sz w:val="29"/>
          <w:szCs w:val="29"/>
          <w:lang w:val="be-BY"/>
        </w:rPr>
        <w:t>до</w:t>
      </w:r>
      <w:r w:rsidRPr="00375280">
        <w:rPr>
          <w:sz w:val="29"/>
          <w:szCs w:val="29"/>
          <w:lang w:val="be-BY"/>
        </w:rPr>
        <w:t>1</w:t>
      </w:r>
      <w:r w:rsidR="00375280">
        <w:rPr>
          <w:sz w:val="29"/>
          <w:szCs w:val="29"/>
          <w:lang w:val="be-BY"/>
        </w:rPr>
        <w:t>0</w:t>
      </w:r>
      <w:r w:rsidRPr="00375280">
        <w:rPr>
          <w:sz w:val="29"/>
          <w:szCs w:val="29"/>
          <w:lang w:val="be-BY"/>
        </w:rPr>
        <w:t>%</w:t>
      </w:r>
    </w:p>
    <w:p w:rsidR="00123303" w:rsidRPr="008B4E5F" w:rsidRDefault="00123303" w:rsidP="002D7858">
      <w:pPr>
        <w:pStyle w:val="a5"/>
        <w:numPr>
          <w:ilvl w:val="0"/>
          <w:numId w:val="34"/>
        </w:numPr>
        <w:jc w:val="both"/>
        <w:rPr>
          <w:sz w:val="29"/>
          <w:szCs w:val="29"/>
          <w:lang w:val="be-BY"/>
        </w:rPr>
      </w:pPr>
      <w:r w:rsidRPr="00375280">
        <w:rPr>
          <w:sz w:val="29"/>
          <w:szCs w:val="29"/>
          <w:lang w:val="be-BY"/>
        </w:rPr>
        <w:t xml:space="preserve">областном </w:t>
      </w:r>
      <w:r w:rsidR="003C75CA" w:rsidRPr="00375280">
        <w:rPr>
          <w:sz w:val="29"/>
          <w:szCs w:val="29"/>
          <w:lang w:val="be-BY"/>
        </w:rPr>
        <w:t xml:space="preserve">уровне </w:t>
      </w:r>
      <w:r w:rsidRPr="00375280">
        <w:rPr>
          <w:sz w:val="29"/>
          <w:szCs w:val="29"/>
          <w:lang w:val="be-BY"/>
        </w:rPr>
        <w:t xml:space="preserve">– </w:t>
      </w:r>
      <w:r w:rsidR="008B4E5F">
        <w:rPr>
          <w:sz w:val="29"/>
          <w:szCs w:val="29"/>
          <w:lang w:val="be-BY"/>
        </w:rPr>
        <w:t>до</w:t>
      </w:r>
      <w:r w:rsidR="00375280">
        <w:rPr>
          <w:sz w:val="29"/>
          <w:szCs w:val="29"/>
          <w:lang w:val="be-BY"/>
        </w:rPr>
        <w:t>15</w:t>
      </w:r>
      <w:r w:rsidRPr="00375280">
        <w:rPr>
          <w:sz w:val="29"/>
          <w:szCs w:val="29"/>
          <w:lang w:val="be-BY"/>
        </w:rPr>
        <w:t>%</w:t>
      </w:r>
    </w:p>
    <w:p w:rsidR="008D239F" w:rsidRDefault="008B4E5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</w:t>
      </w:r>
      <w:r w:rsidR="00F86267" w:rsidRPr="00522B54">
        <w:rPr>
          <w:sz w:val="29"/>
          <w:szCs w:val="29"/>
          <w:lang w:val="be-BY"/>
        </w:rPr>
        <w:t xml:space="preserve">. </w:t>
      </w:r>
      <w:r w:rsidR="00123303" w:rsidRPr="00522B54">
        <w:rPr>
          <w:sz w:val="29"/>
          <w:szCs w:val="29"/>
          <w:lang w:val="be-BY"/>
        </w:rPr>
        <w:t>Призовые места</w:t>
      </w:r>
      <w:r w:rsidR="0086433A" w:rsidRPr="00522B54">
        <w:rPr>
          <w:sz w:val="29"/>
          <w:szCs w:val="29"/>
          <w:lang w:val="be-BY"/>
        </w:rPr>
        <w:t xml:space="preserve"> в</w:t>
      </w:r>
      <w:r w:rsidR="00123303" w:rsidRPr="00522B54">
        <w:rPr>
          <w:sz w:val="29"/>
          <w:szCs w:val="29"/>
          <w:lang w:val="be-BY"/>
        </w:rPr>
        <w:t xml:space="preserve"> смотрах, </w:t>
      </w:r>
      <w:r w:rsidR="00F86267" w:rsidRPr="00522B54">
        <w:rPr>
          <w:sz w:val="29"/>
          <w:szCs w:val="29"/>
          <w:lang w:val="be-BY"/>
        </w:rPr>
        <w:t>научно-</w:t>
      </w:r>
      <w:r w:rsidR="00123303" w:rsidRPr="00522B54">
        <w:rPr>
          <w:sz w:val="29"/>
          <w:szCs w:val="29"/>
          <w:lang w:val="be-BY"/>
        </w:rPr>
        <w:t xml:space="preserve">исследовательских   конкурсах, </w:t>
      </w:r>
      <w:r w:rsidR="008D239F">
        <w:rPr>
          <w:sz w:val="29"/>
          <w:szCs w:val="29"/>
          <w:lang w:val="be-BY"/>
        </w:rPr>
        <w:t xml:space="preserve"> 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123303" w:rsidRPr="00522B54">
        <w:rPr>
          <w:sz w:val="29"/>
          <w:szCs w:val="29"/>
          <w:lang w:val="be-BY"/>
        </w:rPr>
        <w:t xml:space="preserve">написание методических  работ, которые  проводятся поэтапно в </w:t>
      </w:r>
      <w:r>
        <w:rPr>
          <w:sz w:val="29"/>
          <w:szCs w:val="29"/>
          <w:lang w:val="be-BY"/>
        </w:rPr>
        <w:t xml:space="preserve">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123303" w:rsidRPr="00522B54">
        <w:rPr>
          <w:sz w:val="29"/>
          <w:szCs w:val="29"/>
          <w:lang w:val="be-BY"/>
        </w:rPr>
        <w:t xml:space="preserve">соответствиис </w:t>
      </w:r>
      <w:r w:rsidR="003C75CA" w:rsidRPr="00522B54">
        <w:rPr>
          <w:sz w:val="29"/>
          <w:szCs w:val="29"/>
          <w:lang w:val="be-BY"/>
        </w:rPr>
        <w:t>планом Министерства образования:</w:t>
      </w:r>
    </w:p>
    <w:p w:rsidR="003C75CA" w:rsidRPr="00776B31" w:rsidRDefault="003C75CA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на районных: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123303" w:rsidRPr="00522B54">
        <w:rPr>
          <w:sz w:val="29"/>
          <w:szCs w:val="29"/>
          <w:lang w:val="be-BY"/>
        </w:rPr>
        <w:t xml:space="preserve">диплом І степени 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 xml:space="preserve">25%   диплом ІІ степени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20%</w:t>
      </w:r>
      <w:r w:rsidR="00522B54">
        <w:rPr>
          <w:sz w:val="29"/>
          <w:szCs w:val="29"/>
          <w:lang w:val="be-BY"/>
        </w:rPr>
        <w:t xml:space="preserve">  диплом  ІІІ </w:t>
      </w:r>
      <w:r>
        <w:rPr>
          <w:sz w:val="29"/>
          <w:szCs w:val="29"/>
          <w:lang w:val="be-BY"/>
        </w:rPr>
        <w:t xml:space="preserve">  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522B54">
        <w:rPr>
          <w:sz w:val="29"/>
          <w:szCs w:val="29"/>
          <w:lang w:val="be-BY"/>
        </w:rPr>
        <w:t xml:space="preserve">степени -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15%</w:t>
      </w:r>
    </w:p>
    <w:p w:rsidR="00123303" w:rsidRPr="00776B31" w:rsidRDefault="00123303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на областных: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123303" w:rsidRPr="00522B54">
        <w:rPr>
          <w:sz w:val="29"/>
          <w:szCs w:val="29"/>
          <w:lang w:val="be-BY"/>
        </w:rPr>
        <w:t xml:space="preserve">диплом І степени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 xml:space="preserve">30%    диплом ІІ степени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 xml:space="preserve">25%  </w:t>
      </w:r>
      <w:r w:rsidR="00522B54">
        <w:rPr>
          <w:sz w:val="29"/>
          <w:szCs w:val="29"/>
          <w:lang w:val="be-BY"/>
        </w:rPr>
        <w:t xml:space="preserve">диплом  ІІІ </w:t>
      </w:r>
      <w:r>
        <w:rPr>
          <w:sz w:val="29"/>
          <w:szCs w:val="29"/>
          <w:lang w:val="be-BY"/>
        </w:rPr>
        <w:t xml:space="preserve">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522B54">
        <w:rPr>
          <w:sz w:val="29"/>
          <w:szCs w:val="29"/>
          <w:lang w:val="be-BY"/>
        </w:rPr>
        <w:t xml:space="preserve">степени -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20%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 xml:space="preserve">благодарственное письмо </w:t>
      </w:r>
      <w:r w:rsidR="00123303" w:rsidRPr="00522B54">
        <w:rPr>
          <w:sz w:val="29"/>
          <w:szCs w:val="29"/>
          <w:lang w:val="be-BY"/>
        </w:rPr>
        <w:t xml:space="preserve">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10%</w:t>
      </w:r>
    </w:p>
    <w:p w:rsidR="00123303" w:rsidRPr="00776B31" w:rsidRDefault="004C19BF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на республикански</w:t>
      </w:r>
      <w:r w:rsidR="00123303" w:rsidRPr="00776B31">
        <w:rPr>
          <w:sz w:val="29"/>
          <w:szCs w:val="29"/>
          <w:lang w:val="be-BY"/>
        </w:rPr>
        <w:t>х: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>ди</w:t>
      </w:r>
      <w:r w:rsidR="00123303" w:rsidRPr="00522B54">
        <w:rPr>
          <w:sz w:val="29"/>
          <w:szCs w:val="29"/>
          <w:lang w:val="be-BY"/>
        </w:rPr>
        <w:t xml:space="preserve">плом І </w:t>
      </w:r>
      <w:r w:rsidR="004C19BF" w:rsidRPr="00522B54">
        <w:rPr>
          <w:sz w:val="29"/>
          <w:szCs w:val="29"/>
          <w:lang w:val="be-BY"/>
        </w:rPr>
        <w:t>степени</w:t>
      </w:r>
      <w:r w:rsidR="00123303" w:rsidRPr="00522B54">
        <w:rPr>
          <w:sz w:val="29"/>
          <w:szCs w:val="29"/>
          <w:lang w:val="be-BY"/>
        </w:rPr>
        <w:t xml:space="preserve"> 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35%</w:t>
      </w:r>
      <w:r w:rsidR="004C19BF" w:rsidRPr="00522B54">
        <w:rPr>
          <w:sz w:val="29"/>
          <w:szCs w:val="29"/>
          <w:lang w:val="be-BY"/>
        </w:rPr>
        <w:t xml:space="preserve">    диплом ІІ степени</w:t>
      </w:r>
      <w:r w:rsidR="00123303" w:rsidRPr="00522B54">
        <w:rPr>
          <w:sz w:val="29"/>
          <w:szCs w:val="29"/>
          <w:lang w:val="be-BY"/>
        </w:rPr>
        <w:t xml:space="preserve"> 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30%</w:t>
      </w:r>
      <w:r w:rsidR="004C19BF" w:rsidRPr="00522B54">
        <w:rPr>
          <w:sz w:val="29"/>
          <w:szCs w:val="29"/>
          <w:lang w:val="be-BY"/>
        </w:rPr>
        <w:t xml:space="preserve">диплом  ІІІ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>степени</w:t>
      </w:r>
      <w:r w:rsidR="00522B54">
        <w:rPr>
          <w:sz w:val="29"/>
          <w:szCs w:val="29"/>
          <w:lang w:val="be-BY"/>
        </w:rPr>
        <w:t xml:space="preserve"> -</w:t>
      </w:r>
      <w:r w:rsidR="00123303" w:rsidRPr="00522B54">
        <w:rPr>
          <w:sz w:val="29"/>
          <w:szCs w:val="29"/>
          <w:lang w:val="be-BY"/>
        </w:rPr>
        <w:t xml:space="preserve">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25%</w:t>
      </w:r>
    </w:p>
    <w:p w:rsidR="008F7AB5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 xml:space="preserve">благодарственное письмо  </w:t>
      </w:r>
      <w:r w:rsidR="00123303" w:rsidRPr="00522B54">
        <w:rPr>
          <w:sz w:val="29"/>
          <w:szCs w:val="29"/>
          <w:lang w:val="be-BY"/>
        </w:rPr>
        <w:t xml:space="preserve">-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20%</w:t>
      </w:r>
    </w:p>
    <w:p w:rsidR="008D239F" w:rsidRDefault="008B4E5F" w:rsidP="006A1C71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4</w:t>
      </w:r>
      <w:r w:rsidR="00F86267" w:rsidRPr="006A1C71">
        <w:rPr>
          <w:sz w:val="29"/>
          <w:szCs w:val="29"/>
          <w:lang w:val="be-BY"/>
        </w:rPr>
        <w:t xml:space="preserve">. </w:t>
      </w:r>
      <w:r w:rsidR="006A1C71">
        <w:rPr>
          <w:sz w:val="29"/>
          <w:szCs w:val="29"/>
          <w:lang w:val="be-BY"/>
        </w:rPr>
        <w:t>Педагогам</w:t>
      </w:r>
      <w:r>
        <w:rPr>
          <w:sz w:val="29"/>
          <w:szCs w:val="29"/>
          <w:lang w:val="be-BY"/>
        </w:rPr>
        <w:t xml:space="preserve"> </w:t>
      </w:r>
      <w:r w:rsidR="006A1C71" w:rsidRPr="006A1C71">
        <w:rPr>
          <w:sz w:val="29"/>
          <w:szCs w:val="29"/>
          <w:lang w:val="be-BY"/>
        </w:rPr>
        <w:t>за подготовку</w:t>
      </w:r>
      <w:r w:rsidR="006A1C71">
        <w:rPr>
          <w:sz w:val="29"/>
          <w:szCs w:val="29"/>
          <w:lang w:val="be-BY"/>
        </w:rPr>
        <w:t xml:space="preserve"> к олимпиадам</w:t>
      </w:r>
      <w:r w:rsidR="006A1C71" w:rsidRPr="006A1C71">
        <w:rPr>
          <w:sz w:val="29"/>
          <w:szCs w:val="29"/>
          <w:lang w:val="be-BY"/>
        </w:rPr>
        <w:t xml:space="preserve"> – до 5 %</w:t>
      </w:r>
      <w:r w:rsidR="006A1C71">
        <w:rPr>
          <w:sz w:val="29"/>
          <w:szCs w:val="29"/>
          <w:lang w:val="be-BY"/>
        </w:rPr>
        <w:t xml:space="preserve">; </w:t>
      </w:r>
      <w:r w:rsidR="004C19BF" w:rsidRPr="006A1C71">
        <w:rPr>
          <w:sz w:val="29"/>
          <w:szCs w:val="29"/>
          <w:lang w:val="be-BY"/>
        </w:rPr>
        <w:t xml:space="preserve">подготовившим </w:t>
      </w:r>
      <w:r w:rsidR="008D239F">
        <w:rPr>
          <w:sz w:val="29"/>
          <w:szCs w:val="29"/>
          <w:lang w:val="be-BY"/>
        </w:rPr>
        <w:t xml:space="preserve"> </w:t>
      </w:r>
    </w:p>
    <w:p w:rsidR="004C19BF" w:rsidRPr="006A1C71" w:rsidRDefault="008D239F" w:rsidP="006A1C71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6A1C71">
        <w:rPr>
          <w:sz w:val="29"/>
          <w:szCs w:val="29"/>
          <w:lang w:val="be-BY"/>
        </w:rPr>
        <w:t>победителей:</w:t>
      </w:r>
    </w:p>
    <w:p w:rsidR="00123303" w:rsidRPr="00776B31" w:rsidRDefault="004C19BF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районных олимпиа</w:t>
      </w:r>
      <w:r w:rsidR="00123303" w:rsidRPr="00776B31">
        <w:rPr>
          <w:sz w:val="29"/>
          <w:szCs w:val="29"/>
          <w:lang w:val="be-BY"/>
        </w:rPr>
        <w:t>д: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>ди</w:t>
      </w:r>
      <w:r w:rsidR="00123303" w:rsidRPr="00522B54">
        <w:rPr>
          <w:sz w:val="29"/>
          <w:szCs w:val="29"/>
          <w:lang w:val="be-BY"/>
        </w:rPr>
        <w:t xml:space="preserve">плом І </w:t>
      </w:r>
      <w:r w:rsidR="004C19BF" w:rsidRPr="00522B54">
        <w:rPr>
          <w:sz w:val="29"/>
          <w:szCs w:val="29"/>
          <w:lang w:val="be-BY"/>
        </w:rPr>
        <w:t>степени</w:t>
      </w:r>
      <w:r w:rsidR="00123303" w:rsidRPr="00522B54">
        <w:rPr>
          <w:sz w:val="29"/>
          <w:szCs w:val="29"/>
          <w:lang w:val="be-BY"/>
        </w:rPr>
        <w:t xml:space="preserve">  – 25%    д</w:t>
      </w:r>
      <w:r w:rsidR="004C19BF" w:rsidRPr="00522B54">
        <w:rPr>
          <w:sz w:val="29"/>
          <w:szCs w:val="29"/>
          <w:lang w:val="be-BY"/>
        </w:rPr>
        <w:t>иплом ІІ степени</w:t>
      </w:r>
      <w:r w:rsidR="00123303" w:rsidRPr="00522B54">
        <w:rPr>
          <w:sz w:val="29"/>
          <w:szCs w:val="29"/>
          <w:lang w:val="be-BY"/>
        </w:rPr>
        <w:t xml:space="preserve"> – 20%</w:t>
      </w:r>
      <w:r w:rsidR="004C19BF" w:rsidRPr="00522B54">
        <w:rPr>
          <w:sz w:val="29"/>
          <w:szCs w:val="29"/>
          <w:lang w:val="be-BY"/>
        </w:rPr>
        <w:t xml:space="preserve">  диплом  ІІІ степени</w:t>
      </w:r>
      <w:r w:rsidR="00522B54">
        <w:rPr>
          <w:sz w:val="29"/>
          <w:szCs w:val="29"/>
          <w:lang w:val="be-BY"/>
        </w:rPr>
        <w:t xml:space="preserve"> -</w:t>
      </w:r>
      <w:r w:rsidR="00123303" w:rsidRPr="00522B54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 xml:space="preserve">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lastRenderedPageBreak/>
        <w:t xml:space="preserve">    </w:t>
      </w:r>
      <w:r w:rsidR="00123303" w:rsidRPr="00522B54">
        <w:rPr>
          <w:sz w:val="29"/>
          <w:szCs w:val="29"/>
          <w:lang w:val="be-BY"/>
        </w:rPr>
        <w:t>15%</w:t>
      </w:r>
    </w:p>
    <w:p w:rsidR="00123303" w:rsidRPr="00776B31" w:rsidRDefault="004C19BF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о</w:t>
      </w:r>
      <w:r w:rsidR="00123303" w:rsidRPr="00776B31">
        <w:rPr>
          <w:sz w:val="29"/>
          <w:szCs w:val="29"/>
          <w:lang w:val="be-BY"/>
        </w:rPr>
        <w:t>блас</w:t>
      </w:r>
      <w:r w:rsidRPr="00776B31">
        <w:rPr>
          <w:sz w:val="29"/>
          <w:szCs w:val="29"/>
          <w:lang w:val="be-BY"/>
        </w:rPr>
        <w:t>т</w:t>
      </w:r>
      <w:r w:rsidR="00123303" w:rsidRPr="00776B31">
        <w:rPr>
          <w:sz w:val="29"/>
          <w:szCs w:val="29"/>
          <w:lang w:val="be-BY"/>
        </w:rPr>
        <w:t xml:space="preserve">ных </w:t>
      </w:r>
      <w:r w:rsidRPr="00776B31">
        <w:rPr>
          <w:sz w:val="29"/>
          <w:szCs w:val="29"/>
          <w:lang w:val="be-BY"/>
        </w:rPr>
        <w:t xml:space="preserve"> олимпиа</w:t>
      </w:r>
      <w:r w:rsidR="00123303" w:rsidRPr="00776B31">
        <w:rPr>
          <w:sz w:val="29"/>
          <w:szCs w:val="29"/>
          <w:lang w:val="be-BY"/>
        </w:rPr>
        <w:t>д:</w:t>
      </w:r>
    </w:p>
    <w:p w:rsidR="008D239F" w:rsidRDefault="00522B54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</w:t>
      </w:r>
      <w:r w:rsidR="008D239F">
        <w:rPr>
          <w:sz w:val="29"/>
          <w:szCs w:val="29"/>
          <w:lang w:val="be-BY"/>
        </w:rPr>
        <w:t xml:space="preserve">   </w:t>
      </w:r>
      <w:r>
        <w:rPr>
          <w:sz w:val="29"/>
          <w:szCs w:val="29"/>
          <w:lang w:val="be-BY"/>
        </w:rPr>
        <w:t>дипломы І, ІІ, ІІІ степени –</w:t>
      </w:r>
      <w:r w:rsidR="008B4E5F" w:rsidRPr="008B4E5F">
        <w:rPr>
          <w:sz w:val="29"/>
          <w:szCs w:val="29"/>
          <w:lang w:val="be-BY"/>
        </w:rPr>
        <w:t xml:space="preserve">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4C19BF" w:rsidRPr="00522B54">
        <w:rPr>
          <w:sz w:val="29"/>
          <w:szCs w:val="29"/>
          <w:lang w:val="be-BY"/>
        </w:rPr>
        <w:t>50%</w:t>
      </w:r>
      <w:r>
        <w:rPr>
          <w:sz w:val="29"/>
          <w:szCs w:val="29"/>
          <w:lang w:val="be-BY"/>
        </w:rPr>
        <w:t xml:space="preserve"> -</w:t>
      </w:r>
      <w:r w:rsidR="008B4E5F" w:rsidRPr="008B4E5F">
        <w:rPr>
          <w:sz w:val="29"/>
          <w:szCs w:val="29"/>
          <w:lang w:val="be-BY"/>
        </w:rPr>
        <w:t xml:space="preserve">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86433A" w:rsidRPr="00522B54">
        <w:rPr>
          <w:sz w:val="29"/>
          <w:szCs w:val="29"/>
          <w:lang w:val="be-BY"/>
        </w:rPr>
        <w:t xml:space="preserve">30% </w:t>
      </w:r>
      <w:r w:rsidR="004C19BF" w:rsidRPr="00522B54">
        <w:rPr>
          <w:sz w:val="29"/>
          <w:szCs w:val="29"/>
          <w:lang w:val="be-BY"/>
        </w:rPr>
        <w:t xml:space="preserve"> от </w:t>
      </w:r>
      <w:r w:rsidR="0026474C">
        <w:rPr>
          <w:sz w:val="29"/>
          <w:szCs w:val="29"/>
          <w:lang w:val="be-BY"/>
        </w:rPr>
        <w:t>ставки</w:t>
      </w:r>
      <w:r w:rsidR="004C19BF" w:rsidRPr="00522B54">
        <w:rPr>
          <w:sz w:val="29"/>
          <w:szCs w:val="29"/>
          <w:lang w:val="be-BY"/>
        </w:rPr>
        <w:t xml:space="preserve"> на протяжении </w:t>
      </w:r>
      <w:r w:rsidR="008D239F">
        <w:rPr>
          <w:sz w:val="29"/>
          <w:szCs w:val="29"/>
          <w:lang w:val="be-BY"/>
        </w:rPr>
        <w:t xml:space="preserve"> 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>учебного</w:t>
      </w:r>
      <w:r w:rsidR="00123303" w:rsidRPr="00522B54">
        <w:rPr>
          <w:sz w:val="29"/>
          <w:szCs w:val="29"/>
          <w:lang w:val="be-BY"/>
        </w:rPr>
        <w:t xml:space="preserve"> года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 xml:space="preserve">благодарственное письмо  </w:t>
      </w:r>
      <w:r w:rsidR="00123303" w:rsidRPr="00522B54">
        <w:rPr>
          <w:sz w:val="29"/>
          <w:szCs w:val="29"/>
          <w:lang w:val="be-BY"/>
        </w:rPr>
        <w:t xml:space="preserve">– </w:t>
      </w:r>
      <w:r w:rsidR="008B4E5F">
        <w:rPr>
          <w:sz w:val="29"/>
          <w:szCs w:val="29"/>
          <w:lang w:val="be-BY"/>
        </w:rPr>
        <w:t>до</w:t>
      </w:r>
      <w:r w:rsidR="008B4E5F" w:rsidRPr="00522B54">
        <w:rPr>
          <w:sz w:val="29"/>
          <w:szCs w:val="29"/>
          <w:lang w:val="be-BY"/>
        </w:rPr>
        <w:t xml:space="preserve"> </w:t>
      </w:r>
      <w:r w:rsidR="00123303" w:rsidRPr="00522B54">
        <w:rPr>
          <w:sz w:val="29"/>
          <w:szCs w:val="29"/>
          <w:lang w:val="be-BY"/>
        </w:rPr>
        <w:t>15 %</w:t>
      </w:r>
    </w:p>
    <w:p w:rsidR="004C19BF" w:rsidRPr="00776B31" w:rsidRDefault="004C19BF" w:rsidP="002D7858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776B31">
        <w:rPr>
          <w:sz w:val="29"/>
          <w:szCs w:val="29"/>
          <w:lang w:val="be-BY"/>
        </w:rPr>
        <w:t>республикански</w:t>
      </w:r>
      <w:r w:rsidR="00123303" w:rsidRPr="00776B31">
        <w:rPr>
          <w:sz w:val="29"/>
          <w:szCs w:val="29"/>
          <w:lang w:val="be-BY"/>
        </w:rPr>
        <w:t xml:space="preserve">х </w:t>
      </w:r>
      <w:r w:rsidRPr="00776B31">
        <w:rPr>
          <w:sz w:val="29"/>
          <w:szCs w:val="29"/>
          <w:lang w:val="be-BY"/>
        </w:rPr>
        <w:t>олимпиад:</w:t>
      </w:r>
    </w:p>
    <w:p w:rsidR="008D239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>дип</w:t>
      </w:r>
      <w:r w:rsidR="00C07B08" w:rsidRPr="00522B54">
        <w:rPr>
          <w:sz w:val="29"/>
          <w:szCs w:val="29"/>
          <w:lang w:val="be-BY"/>
        </w:rPr>
        <w:t xml:space="preserve">ломы І, ІІ, ІІІ степени – </w:t>
      </w:r>
      <w:r w:rsidR="004C19BF" w:rsidRPr="00522B54">
        <w:rPr>
          <w:sz w:val="29"/>
          <w:szCs w:val="29"/>
          <w:lang w:val="be-BY"/>
        </w:rPr>
        <w:t>50%</w:t>
      </w:r>
      <w:r w:rsidR="0047451F">
        <w:rPr>
          <w:sz w:val="29"/>
          <w:szCs w:val="29"/>
          <w:lang w:val="be-BY"/>
        </w:rPr>
        <w:t xml:space="preserve"> -</w:t>
      </w:r>
      <w:r w:rsidR="0086433A" w:rsidRPr="00522B54">
        <w:rPr>
          <w:sz w:val="29"/>
          <w:szCs w:val="29"/>
          <w:lang w:val="be-BY"/>
        </w:rPr>
        <w:t>30 %</w:t>
      </w:r>
      <w:r w:rsidR="0026474C">
        <w:rPr>
          <w:sz w:val="29"/>
          <w:szCs w:val="29"/>
          <w:lang w:val="be-BY"/>
        </w:rPr>
        <w:t xml:space="preserve"> от ставки на протяж.</w:t>
      </w:r>
      <w:r w:rsidR="004C19BF" w:rsidRPr="00522B54">
        <w:rPr>
          <w:sz w:val="29"/>
          <w:szCs w:val="29"/>
          <w:lang w:val="be-BY"/>
        </w:rPr>
        <w:t xml:space="preserve"> календарного</w:t>
      </w:r>
      <w:r w:rsidR="00123303" w:rsidRPr="00522B54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 xml:space="preserve"> 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123303" w:rsidRPr="00522B54">
        <w:rPr>
          <w:sz w:val="29"/>
          <w:szCs w:val="29"/>
          <w:lang w:val="be-BY"/>
        </w:rPr>
        <w:t xml:space="preserve">года </w:t>
      </w:r>
    </w:p>
    <w:p w:rsidR="00123303" w:rsidRPr="00522B54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4C19BF" w:rsidRPr="00522B54">
        <w:rPr>
          <w:sz w:val="29"/>
          <w:szCs w:val="29"/>
          <w:lang w:val="be-BY"/>
        </w:rPr>
        <w:t xml:space="preserve">благодарственное письмо  </w:t>
      </w:r>
      <w:r w:rsidR="00123303" w:rsidRPr="00522B54">
        <w:rPr>
          <w:sz w:val="29"/>
          <w:szCs w:val="29"/>
          <w:lang w:val="be-BY"/>
        </w:rPr>
        <w:t>– 30%</w:t>
      </w:r>
    </w:p>
    <w:p w:rsidR="00123303" w:rsidRPr="00522B54" w:rsidRDefault="008B4E5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5</w:t>
      </w:r>
      <w:r w:rsidR="004C19BF" w:rsidRPr="00522B54">
        <w:rPr>
          <w:sz w:val="29"/>
          <w:szCs w:val="29"/>
          <w:lang w:val="be-BY"/>
        </w:rPr>
        <w:t>. Организатор</w:t>
      </w:r>
      <w:r w:rsidR="001A6836">
        <w:rPr>
          <w:sz w:val="29"/>
          <w:szCs w:val="29"/>
          <w:lang w:val="be-BY"/>
        </w:rPr>
        <w:t>ам</w:t>
      </w:r>
      <w:r w:rsidR="004C19BF" w:rsidRPr="00522B54">
        <w:rPr>
          <w:sz w:val="29"/>
          <w:szCs w:val="29"/>
          <w:lang w:val="be-BY"/>
        </w:rPr>
        <w:t xml:space="preserve"> пре</w:t>
      </w:r>
      <w:r w:rsidR="00123303" w:rsidRPr="00522B54">
        <w:rPr>
          <w:sz w:val="29"/>
          <w:szCs w:val="29"/>
          <w:lang w:val="be-BY"/>
        </w:rPr>
        <w:t>дметных  конку</w:t>
      </w:r>
      <w:r w:rsidR="00C07B08" w:rsidRPr="00522B54">
        <w:rPr>
          <w:sz w:val="29"/>
          <w:szCs w:val="29"/>
          <w:lang w:val="be-BY"/>
        </w:rPr>
        <w:t>рсов “Кенгуру” и другие</w:t>
      </w:r>
      <w:r w:rsidR="002F101F">
        <w:rPr>
          <w:sz w:val="29"/>
          <w:szCs w:val="29"/>
          <w:lang w:val="be-BY"/>
        </w:rPr>
        <w:t xml:space="preserve"> </w:t>
      </w:r>
      <w:r w:rsidR="00ED6457">
        <w:rPr>
          <w:sz w:val="29"/>
          <w:szCs w:val="29"/>
          <w:lang w:val="be-BY"/>
        </w:rPr>
        <w:t xml:space="preserve">– </w:t>
      </w:r>
      <w:r w:rsidR="001A6836">
        <w:rPr>
          <w:sz w:val="29"/>
          <w:szCs w:val="29"/>
          <w:lang w:val="be-BY"/>
        </w:rPr>
        <w:t>до</w:t>
      </w:r>
      <w:r w:rsidR="002F101F">
        <w:rPr>
          <w:sz w:val="29"/>
          <w:szCs w:val="29"/>
          <w:lang w:val="be-BY"/>
        </w:rPr>
        <w:t xml:space="preserve"> </w:t>
      </w:r>
      <w:r w:rsidR="001A6836">
        <w:rPr>
          <w:sz w:val="29"/>
          <w:szCs w:val="29"/>
          <w:lang w:val="be-BY"/>
        </w:rPr>
        <w:t>3</w:t>
      </w:r>
      <w:r w:rsidR="00123303" w:rsidRPr="00522B54">
        <w:rPr>
          <w:sz w:val="29"/>
          <w:szCs w:val="29"/>
          <w:lang w:val="be-BY"/>
        </w:rPr>
        <w:t xml:space="preserve">%                                                                        </w:t>
      </w:r>
    </w:p>
    <w:p w:rsidR="00CC7A1D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CC7A1D">
        <w:rPr>
          <w:sz w:val="29"/>
          <w:szCs w:val="29"/>
          <w:lang w:val="be-BY"/>
        </w:rPr>
        <w:t>проектов, научно-исследовательских работ:</w:t>
      </w:r>
    </w:p>
    <w:p w:rsidR="00CC7A1D" w:rsidRPr="005C5A8A" w:rsidRDefault="00CC7A1D" w:rsidP="002D7858">
      <w:pPr>
        <w:pStyle w:val="a5"/>
        <w:numPr>
          <w:ilvl w:val="0"/>
          <w:numId w:val="37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>районных:</w:t>
      </w:r>
      <w:r w:rsidR="002F101F">
        <w:rPr>
          <w:sz w:val="29"/>
          <w:szCs w:val="29"/>
          <w:lang w:val="be-BY"/>
        </w:rPr>
        <w:t xml:space="preserve"> </w:t>
      </w:r>
      <w:r w:rsidR="005C5A8A" w:rsidRPr="001A6836">
        <w:rPr>
          <w:sz w:val="29"/>
          <w:szCs w:val="29"/>
          <w:lang w:val="be-BY"/>
        </w:rPr>
        <w:t>І</w:t>
      </w:r>
      <w:r w:rsidRPr="005C5A8A">
        <w:rPr>
          <w:sz w:val="29"/>
          <w:szCs w:val="29"/>
          <w:lang w:val="be-BY"/>
        </w:rPr>
        <w:t xml:space="preserve"> место –</w:t>
      </w:r>
      <w:r w:rsidR="005C5A8A">
        <w:rPr>
          <w:sz w:val="29"/>
          <w:szCs w:val="29"/>
          <w:lang w:val="be-BY"/>
        </w:rPr>
        <w:t xml:space="preserve"> 15%   ІІ место – 10%    </w:t>
      </w:r>
      <w:r w:rsidR="005C5A8A" w:rsidRPr="001A6836">
        <w:rPr>
          <w:sz w:val="29"/>
          <w:szCs w:val="29"/>
          <w:lang w:val="be-BY"/>
        </w:rPr>
        <w:t>ІІІ</w:t>
      </w:r>
      <w:r w:rsidRPr="005C5A8A">
        <w:rPr>
          <w:sz w:val="29"/>
          <w:szCs w:val="29"/>
          <w:lang w:val="be-BY"/>
        </w:rPr>
        <w:t xml:space="preserve"> место -5%          </w:t>
      </w:r>
    </w:p>
    <w:p w:rsidR="00CC7A1D" w:rsidRPr="005C5A8A" w:rsidRDefault="00CC7A1D" w:rsidP="002D7858">
      <w:pPr>
        <w:pStyle w:val="a5"/>
        <w:numPr>
          <w:ilvl w:val="0"/>
          <w:numId w:val="37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 xml:space="preserve">областных: </w:t>
      </w:r>
      <w:r w:rsidR="005C5A8A" w:rsidRPr="001A6836">
        <w:rPr>
          <w:sz w:val="29"/>
          <w:szCs w:val="29"/>
          <w:lang w:val="be-BY"/>
        </w:rPr>
        <w:t>І</w:t>
      </w:r>
      <w:r w:rsidRPr="005C5A8A">
        <w:rPr>
          <w:sz w:val="29"/>
          <w:szCs w:val="29"/>
          <w:lang w:val="be-BY"/>
        </w:rPr>
        <w:t xml:space="preserve"> место –</w:t>
      </w:r>
      <w:r w:rsidR="005C5A8A">
        <w:rPr>
          <w:sz w:val="29"/>
          <w:szCs w:val="29"/>
          <w:lang w:val="be-BY"/>
        </w:rPr>
        <w:t xml:space="preserve"> 20%  ІІ место – 15%    </w:t>
      </w:r>
      <w:r w:rsidR="005C5A8A" w:rsidRPr="001A6836">
        <w:rPr>
          <w:sz w:val="29"/>
          <w:szCs w:val="29"/>
          <w:lang w:val="be-BY"/>
        </w:rPr>
        <w:t>ІІІ</w:t>
      </w:r>
      <w:r w:rsidRPr="005C5A8A">
        <w:rPr>
          <w:sz w:val="29"/>
          <w:szCs w:val="29"/>
          <w:lang w:val="be-BY"/>
        </w:rPr>
        <w:t xml:space="preserve"> место -10%  </w:t>
      </w:r>
    </w:p>
    <w:p w:rsidR="00070BDB" w:rsidRPr="005C5A8A" w:rsidRDefault="005C5A8A" w:rsidP="002D7858">
      <w:pPr>
        <w:pStyle w:val="a5"/>
        <w:numPr>
          <w:ilvl w:val="0"/>
          <w:numId w:val="37"/>
        </w:num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республиканских: </w:t>
      </w:r>
      <w:r w:rsidRPr="001A6836">
        <w:rPr>
          <w:sz w:val="29"/>
          <w:szCs w:val="29"/>
          <w:lang w:val="be-BY"/>
        </w:rPr>
        <w:t>І</w:t>
      </w:r>
      <w:r w:rsidR="00CC7A1D" w:rsidRPr="005C5A8A">
        <w:rPr>
          <w:sz w:val="29"/>
          <w:szCs w:val="29"/>
          <w:lang w:val="be-BY"/>
        </w:rPr>
        <w:t xml:space="preserve"> место –</w:t>
      </w:r>
      <w:r w:rsidR="00070BDB" w:rsidRPr="005C5A8A">
        <w:rPr>
          <w:sz w:val="29"/>
          <w:szCs w:val="29"/>
          <w:lang w:val="be-BY"/>
        </w:rPr>
        <w:t xml:space="preserve">  30</w:t>
      </w:r>
      <w:r>
        <w:rPr>
          <w:sz w:val="29"/>
          <w:szCs w:val="29"/>
          <w:lang w:val="be-BY"/>
        </w:rPr>
        <w:t>%  ІІ</w:t>
      </w:r>
      <w:r w:rsidR="00CC7A1D" w:rsidRPr="005C5A8A">
        <w:rPr>
          <w:sz w:val="29"/>
          <w:szCs w:val="29"/>
          <w:lang w:val="be-BY"/>
        </w:rPr>
        <w:t xml:space="preserve"> место –</w:t>
      </w:r>
      <w:r w:rsidR="00070BDB" w:rsidRPr="005C5A8A">
        <w:rPr>
          <w:sz w:val="29"/>
          <w:szCs w:val="29"/>
          <w:lang w:val="be-BY"/>
        </w:rPr>
        <w:t xml:space="preserve"> 2</w:t>
      </w:r>
      <w:r w:rsidR="00CC7A1D" w:rsidRPr="005C5A8A">
        <w:rPr>
          <w:sz w:val="29"/>
          <w:szCs w:val="29"/>
          <w:lang w:val="be-BY"/>
        </w:rPr>
        <w:t>5%</w:t>
      </w:r>
      <w:r w:rsidR="002F101F">
        <w:rPr>
          <w:sz w:val="29"/>
          <w:szCs w:val="29"/>
          <w:lang w:val="be-BY"/>
        </w:rPr>
        <w:t xml:space="preserve"> </w:t>
      </w:r>
      <w:r w:rsidRPr="001A6836">
        <w:rPr>
          <w:sz w:val="29"/>
          <w:szCs w:val="29"/>
          <w:lang w:val="be-BY"/>
        </w:rPr>
        <w:t>ІІІ</w:t>
      </w:r>
      <w:r w:rsidR="002F101F">
        <w:rPr>
          <w:sz w:val="29"/>
          <w:szCs w:val="29"/>
          <w:lang w:val="be-BY"/>
        </w:rPr>
        <w:t xml:space="preserve"> </w:t>
      </w:r>
      <w:r w:rsidR="00070BDB" w:rsidRPr="005C5A8A">
        <w:rPr>
          <w:sz w:val="29"/>
          <w:szCs w:val="29"/>
          <w:lang w:val="be-BY"/>
        </w:rPr>
        <w:t>место -</w:t>
      </w:r>
      <w:r w:rsidR="002F101F">
        <w:rPr>
          <w:sz w:val="29"/>
          <w:szCs w:val="29"/>
          <w:lang w:val="be-BY"/>
        </w:rPr>
        <w:t xml:space="preserve"> </w:t>
      </w:r>
      <w:r w:rsidR="00070BDB" w:rsidRPr="005C5A8A">
        <w:rPr>
          <w:sz w:val="29"/>
          <w:szCs w:val="29"/>
          <w:lang w:val="be-BY"/>
        </w:rPr>
        <w:t>2</w:t>
      </w:r>
      <w:r w:rsidR="00CC7A1D" w:rsidRPr="005C5A8A">
        <w:rPr>
          <w:sz w:val="29"/>
          <w:szCs w:val="29"/>
          <w:lang w:val="be-BY"/>
        </w:rPr>
        <w:t xml:space="preserve">0%  </w:t>
      </w:r>
    </w:p>
    <w:p w:rsidR="00CC7A1D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</w:t>
      </w:r>
      <w:r w:rsidR="00070BDB">
        <w:rPr>
          <w:sz w:val="29"/>
          <w:szCs w:val="29"/>
          <w:lang w:val="be-BY"/>
        </w:rPr>
        <w:t>диплом-15%</w:t>
      </w:r>
    </w:p>
    <w:p w:rsidR="005C5A8A" w:rsidRDefault="008B4E5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6. З</w:t>
      </w:r>
      <w:r w:rsidR="005C5A8A">
        <w:rPr>
          <w:sz w:val="29"/>
          <w:szCs w:val="29"/>
          <w:lang w:val="be-BY"/>
        </w:rPr>
        <w:t>а участие</w:t>
      </w:r>
      <w:r>
        <w:rPr>
          <w:sz w:val="29"/>
          <w:szCs w:val="29"/>
          <w:lang w:val="be-BY"/>
        </w:rPr>
        <w:t xml:space="preserve"> </w:t>
      </w:r>
      <w:r w:rsidR="005C5A8A">
        <w:rPr>
          <w:sz w:val="29"/>
          <w:szCs w:val="29"/>
          <w:lang w:val="be-BY"/>
        </w:rPr>
        <w:t>в проектах, в научно-исследовательских работах – до 15%</w:t>
      </w:r>
    </w:p>
    <w:p w:rsidR="00AF48CD" w:rsidRPr="00060DFF" w:rsidRDefault="008D239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8B4E5F">
        <w:rPr>
          <w:sz w:val="29"/>
          <w:szCs w:val="29"/>
          <w:lang w:val="be-BY"/>
        </w:rPr>
        <w:t xml:space="preserve">в </w:t>
      </w:r>
      <w:r w:rsidR="00AF48CD" w:rsidRPr="00060DFF">
        <w:rPr>
          <w:sz w:val="29"/>
          <w:szCs w:val="29"/>
          <w:lang w:val="be-BY"/>
        </w:rPr>
        <w:t>командных спортивных соревнованиях</w:t>
      </w:r>
      <w:r w:rsidR="00C07B08" w:rsidRPr="00060DFF">
        <w:rPr>
          <w:sz w:val="29"/>
          <w:szCs w:val="29"/>
          <w:lang w:val="be-BY"/>
        </w:rPr>
        <w:t>:</w:t>
      </w:r>
    </w:p>
    <w:p w:rsidR="00C07B08" w:rsidRPr="00A85FC1" w:rsidRDefault="00C07B08" w:rsidP="00A85FC1">
      <w:pPr>
        <w:pStyle w:val="a5"/>
        <w:numPr>
          <w:ilvl w:val="0"/>
          <w:numId w:val="45"/>
        </w:numPr>
        <w:jc w:val="both"/>
        <w:rPr>
          <w:sz w:val="29"/>
          <w:szCs w:val="29"/>
          <w:lang w:val="be-BY"/>
        </w:rPr>
      </w:pPr>
      <w:r w:rsidRPr="00A85FC1">
        <w:rPr>
          <w:sz w:val="29"/>
          <w:szCs w:val="29"/>
          <w:lang w:val="be-BY"/>
        </w:rPr>
        <w:t>районных:</w:t>
      </w:r>
      <w:r w:rsidR="001E7CAD" w:rsidRPr="00A85FC1">
        <w:rPr>
          <w:sz w:val="29"/>
          <w:szCs w:val="29"/>
          <w:lang w:val="be-BY"/>
        </w:rPr>
        <w:t xml:space="preserve"> </w:t>
      </w:r>
      <w:r w:rsidR="00CC7A1D" w:rsidRPr="00A85FC1">
        <w:rPr>
          <w:sz w:val="29"/>
          <w:szCs w:val="29"/>
          <w:lang w:val="be-BY"/>
        </w:rPr>
        <w:t>І место –</w:t>
      </w:r>
      <w:r w:rsidR="008B4E5F" w:rsidRPr="00A85FC1">
        <w:rPr>
          <w:sz w:val="29"/>
          <w:szCs w:val="29"/>
          <w:lang w:val="be-BY"/>
        </w:rPr>
        <w:t xml:space="preserve"> до </w:t>
      </w:r>
      <w:r w:rsidR="005C5A8A" w:rsidRPr="00A85FC1">
        <w:rPr>
          <w:sz w:val="29"/>
          <w:szCs w:val="29"/>
          <w:lang w:val="be-BY"/>
        </w:rPr>
        <w:t>1</w:t>
      </w:r>
      <w:r w:rsidR="00CC7A1D" w:rsidRPr="00A85FC1">
        <w:rPr>
          <w:sz w:val="29"/>
          <w:szCs w:val="29"/>
          <w:lang w:val="be-BY"/>
        </w:rPr>
        <w:t>0 %       ІІ место –</w:t>
      </w:r>
      <w:r w:rsidR="008B4E5F" w:rsidRPr="00A85FC1">
        <w:rPr>
          <w:sz w:val="29"/>
          <w:szCs w:val="29"/>
          <w:lang w:val="be-BY"/>
        </w:rPr>
        <w:t xml:space="preserve"> до </w:t>
      </w:r>
      <w:r w:rsidR="005C5A8A" w:rsidRPr="00A85FC1">
        <w:rPr>
          <w:sz w:val="29"/>
          <w:szCs w:val="29"/>
          <w:lang w:val="be-BY"/>
        </w:rPr>
        <w:t>8</w:t>
      </w:r>
      <w:r w:rsidR="00CC7A1D" w:rsidRPr="00A85FC1">
        <w:rPr>
          <w:sz w:val="29"/>
          <w:szCs w:val="29"/>
          <w:lang w:val="be-BY"/>
        </w:rPr>
        <w:t xml:space="preserve">%        ІІІ  место – </w:t>
      </w:r>
      <w:r w:rsidR="008B4E5F" w:rsidRPr="00A85FC1">
        <w:rPr>
          <w:sz w:val="29"/>
          <w:szCs w:val="29"/>
          <w:lang w:val="be-BY"/>
        </w:rPr>
        <w:t xml:space="preserve">до </w:t>
      </w:r>
      <w:r w:rsidR="005C5A8A" w:rsidRPr="00A85FC1">
        <w:rPr>
          <w:sz w:val="29"/>
          <w:szCs w:val="29"/>
          <w:lang w:val="be-BY"/>
        </w:rPr>
        <w:t>5</w:t>
      </w:r>
      <w:r w:rsidR="00CC7A1D" w:rsidRPr="00A85FC1">
        <w:rPr>
          <w:sz w:val="29"/>
          <w:szCs w:val="29"/>
          <w:lang w:val="be-BY"/>
        </w:rPr>
        <w:t>%</w:t>
      </w:r>
    </w:p>
    <w:p w:rsidR="00070BDB" w:rsidRPr="00A85FC1" w:rsidRDefault="00C65C93" w:rsidP="00A85FC1">
      <w:pPr>
        <w:pStyle w:val="a5"/>
        <w:numPr>
          <w:ilvl w:val="0"/>
          <w:numId w:val="45"/>
        </w:numPr>
        <w:jc w:val="both"/>
        <w:rPr>
          <w:sz w:val="29"/>
          <w:szCs w:val="29"/>
          <w:lang w:val="be-BY"/>
        </w:rPr>
      </w:pPr>
      <w:r w:rsidRPr="00A85FC1">
        <w:rPr>
          <w:sz w:val="29"/>
          <w:szCs w:val="29"/>
          <w:lang w:val="be-BY"/>
        </w:rPr>
        <w:t>областных</w:t>
      </w:r>
      <w:r w:rsidR="00C07B08" w:rsidRPr="00A85FC1">
        <w:rPr>
          <w:sz w:val="29"/>
          <w:szCs w:val="29"/>
          <w:lang w:val="be-BY"/>
        </w:rPr>
        <w:t>:</w:t>
      </w:r>
      <w:r w:rsidR="001E7CAD" w:rsidRPr="00A85FC1">
        <w:rPr>
          <w:sz w:val="29"/>
          <w:szCs w:val="29"/>
          <w:lang w:val="be-BY"/>
        </w:rPr>
        <w:t xml:space="preserve"> </w:t>
      </w:r>
      <w:r w:rsidR="00070BDB" w:rsidRPr="00A85FC1">
        <w:rPr>
          <w:sz w:val="29"/>
          <w:szCs w:val="29"/>
          <w:lang w:val="be-BY"/>
        </w:rPr>
        <w:t xml:space="preserve">І место – </w:t>
      </w:r>
      <w:r w:rsidR="008B4E5F" w:rsidRPr="00A85FC1">
        <w:rPr>
          <w:sz w:val="29"/>
          <w:szCs w:val="29"/>
          <w:lang w:val="be-BY"/>
        </w:rPr>
        <w:t xml:space="preserve">до </w:t>
      </w:r>
      <w:r w:rsidR="005C5A8A" w:rsidRPr="00A85FC1">
        <w:rPr>
          <w:sz w:val="29"/>
          <w:szCs w:val="29"/>
          <w:lang w:val="be-BY"/>
        </w:rPr>
        <w:t>1</w:t>
      </w:r>
      <w:r w:rsidR="00070BDB" w:rsidRPr="00A85FC1">
        <w:rPr>
          <w:sz w:val="29"/>
          <w:szCs w:val="29"/>
          <w:lang w:val="be-BY"/>
        </w:rPr>
        <w:t xml:space="preserve">5 %      ІІ место – </w:t>
      </w:r>
      <w:r w:rsidR="008B4E5F" w:rsidRPr="00A85FC1">
        <w:rPr>
          <w:sz w:val="29"/>
          <w:szCs w:val="29"/>
          <w:lang w:val="be-BY"/>
        </w:rPr>
        <w:t xml:space="preserve">до </w:t>
      </w:r>
      <w:r w:rsidR="005C5A8A" w:rsidRPr="00A85FC1">
        <w:rPr>
          <w:sz w:val="29"/>
          <w:szCs w:val="29"/>
          <w:lang w:val="be-BY"/>
        </w:rPr>
        <w:t>12</w:t>
      </w:r>
      <w:r w:rsidR="00070BDB" w:rsidRPr="00A85FC1">
        <w:rPr>
          <w:sz w:val="29"/>
          <w:szCs w:val="29"/>
          <w:lang w:val="be-BY"/>
        </w:rPr>
        <w:t xml:space="preserve">%        ІІІ  место – </w:t>
      </w:r>
      <w:r w:rsidR="008B4E5F" w:rsidRPr="00A85FC1">
        <w:rPr>
          <w:sz w:val="29"/>
          <w:szCs w:val="29"/>
          <w:lang w:val="be-BY"/>
        </w:rPr>
        <w:t xml:space="preserve">до </w:t>
      </w:r>
      <w:r w:rsidR="00070BDB" w:rsidRPr="00A85FC1">
        <w:rPr>
          <w:sz w:val="29"/>
          <w:szCs w:val="29"/>
          <w:lang w:val="be-BY"/>
        </w:rPr>
        <w:t>1</w:t>
      </w:r>
      <w:r w:rsidR="005C5A8A" w:rsidRPr="00A85FC1">
        <w:rPr>
          <w:sz w:val="29"/>
          <w:szCs w:val="29"/>
          <w:lang w:val="be-BY"/>
        </w:rPr>
        <w:t>0</w:t>
      </w:r>
      <w:r w:rsidR="00070BDB" w:rsidRPr="00A85FC1">
        <w:rPr>
          <w:sz w:val="29"/>
          <w:szCs w:val="29"/>
          <w:lang w:val="be-BY"/>
        </w:rPr>
        <w:t xml:space="preserve"> %</w:t>
      </w:r>
    </w:p>
    <w:p w:rsidR="00150D4F" w:rsidRPr="00522B54" w:rsidRDefault="008B4E5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7. З</w:t>
      </w:r>
      <w:r w:rsidR="005C5A8A">
        <w:rPr>
          <w:sz w:val="29"/>
          <w:szCs w:val="29"/>
          <w:lang w:val="be-BY"/>
        </w:rPr>
        <w:t>а участие</w:t>
      </w:r>
      <w:r>
        <w:rPr>
          <w:sz w:val="29"/>
          <w:szCs w:val="29"/>
          <w:lang w:val="be-BY"/>
        </w:rPr>
        <w:t xml:space="preserve"> </w:t>
      </w:r>
      <w:r w:rsidR="005C5A8A">
        <w:rPr>
          <w:sz w:val="29"/>
          <w:szCs w:val="29"/>
          <w:lang w:val="be-BY"/>
        </w:rPr>
        <w:t>в</w:t>
      </w:r>
      <w:r>
        <w:rPr>
          <w:sz w:val="29"/>
          <w:szCs w:val="29"/>
          <w:lang w:val="be-BY"/>
        </w:rPr>
        <w:t xml:space="preserve"> </w:t>
      </w:r>
      <w:r w:rsidR="005C5A8A" w:rsidRPr="00060DFF">
        <w:rPr>
          <w:sz w:val="29"/>
          <w:szCs w:val="29"/>
          <w:lang w:val="be-BY"/>
        </w:rPr>
        <w:t>командных спортивных соревнованиях</w:t>
      </w:r>
      <w:r w:rsidR="005C5A8A">
        <w:rPr>
          <w:sz w:val="29"/>
          <w:szCs w:val="29"/>
          <w:lang w:val="be-BY"/>
        </w:rPr>
        <w:t xml:space="preserve"> – до 5 %</w:t>
      </w:r>
    </w:p>
    <w:p w:rsidR="008D239F" w:rsidRDefault="006A1C71" w:rsidP="006A1C71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8. </w:t>
      </w:r>
      <w:r w:rsidR="00751E4D" w:rsidRPr="006A1C71">
        <w:rPr>
          <w:sz w:val="29"/>
          <w:szCs w:val="29"/>
          <w:lang w:val="be-BY"/>
        </w:rPr>
        <w:t>Проведение предметной  недели</w:t>
      </w:r>
      <w:r w:rsidR="00540D9C" w:rsidRPr="006A1C71">
        <w:rPr>
          <w:sz w:val="29"/>
          <w:szCs w:val="29"/>
          <w:lang w:val="be-BY"/>
        </w:rPr>
        <w:t xml:space="preserve"> –</w:t>
      </w:r>
      <w:r w:rsidR="008F7AB5" w:rsidRPr="006A1C71">
        <w:rPr>
          <w:sz w:val="29"/>
          <w:szCs w:val="29"/>
          <w:lang w:val="be-BY"/>
        </w:rPr>
        <w:t xml:space="preserve"> за организацию и оформление –</w:t>
      </w:r>
      <w:r w:rsidR="002F101F">
        <w:rPr>
          <w:sz w:val="29"/>
          <w:szCs w:val="29"/>
          <w:lang w:val="be-BY"/>
        </w:rPr>
        <w:t xml:space="preserve"> </w:t>
      </w:r>
      <w:r w:rsidR="005C5A8A" w:rsidRPr="006A1C71">
        <w:rPr>
          <w:sz w:val="29"/>
          <w:szCs w:val="29"/>
          <w:lang w:val="be-BY"/>
        </w:rPr>
        <w:t>до 5</w:t>
      </w:r>
      <w:r w:rsidR="00751E4D" w:rsidRPr="006A1C71">
        <w:rPr>
          <w:sz w:val="29"/>
          <w:szCs w:val="29"/>
          <w:lang w:val="be-BY"/>
        </w:rPr>
        <w:t>%</w:t>
      </w:r>
      <w:r w:rsidR="001E7CAD">
        <w:rPr>
          <w:sz w:val="29"/>
          <w:szCs w:val="29"/>
          <w:lang w:val="be-BY"/>
        </w:rPr>
        <w:t xml:space="preserve"> </w:t>
      </w:r>
      <w:r w:rsidR="004A5254" w:rsidRPr="006A1C71">
        <w:rPr>
          <w:sz w:val="29"/>
          <w:szCs w:val="29"/>
          <w:lang w:val="be-BY"/>
        </w:rPr>
        <w:t xml:space="preserve">и </w:t>
      </w:r>
      <w:r w:rsidR="008F7AB5" w:rsidRPr="006A1C71">
        <w:rPr>
          <w:sz w:val="29"/>
          <w:szCs w:val="29"/>
          <w:lang w:val="be-BY"/>
        </w:rPr>
        <w:t xml:space="preserve"> </w:t>
      </w:r>
      <w:r w:rsidR="008D239F">
        <w:rPr>
          <w:sz w:val="29"/>
          <w:szCs w:val="29"/>
          <w:lang w:val="be-BY"/>
        </w:rPr>
        <w:t xml:space="preserve"> </w:t>
      </w:r>
    </w:p>
    <w:p w:rsidR="00AF48CD" w:rsidRPr="006A1C71" w:rsidRDefault="008D239F" w:rsidP="006A1C71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="008F7AB5" w:rsidRPr="006A1C71">
        <w:rPr>
          <w:sz w:val="29"/>
          <w:szCs w:val="29"/>
          <w:lang w:val="be-BY"/>
        </w:rPr>
        <w:t xml:space="preserve">– </w:t>
      </w:r>
      <w:r w:rsidR="005C5A8A" w:rsidRPr="006A1C71">
        <w:rPr>
          <w:sz w:val="29"/>
          <w:szCs w:val="29"/>
          <w:lang w:val="be-BY"/>
        </w:rPr>
        <w:t>до</w:t>
      </w:r>
      <w:r w:rsidR="001E7CAD">
        <w:rPr>
          <w:sz w:val="29"/>
          <w:szCs w:val="29"/>
          <w:lang w:val="be-BY"/>
        </w:rPr>
        <w:t xml:space="preserve"> </w:t>
      </w:r>
      <w:r w:rsidR="005C5A8A" w:rsidRPr="006A1C71">
        <w:rPr>
          <w:sz w:val="29"/>
          <w:szCs w:val="29"/>
          <w:lang w:val="be-BY"/>
        </w:rPr>
        <w:t>2</w:t>
      </w:r>
      <w:r w:rsidR="00070BDB" w:rsidRPr="006A1C71">
        <w:rPr>
          <w:sz w:val="29"/>
          <w:szCs w:val="29"/>
          <w:lang w:val="be-BY"/>
        </w:rPr>
        <w:t>% за мероприятие с учащимися</w:t>
      </w:r>
    </w:p>
    <w:p w:rsidR="008D239F" w:rsidRDefault="00060DF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9</w:t>
      </w:r>
      <w:r w:rsidR="00751E4D" w:rsidRPr="00522B54">
        <w:rPr>
          <w:sz w:val="29"/>
          <w:szCs w:val="29"/>
          <w:lang w:val="be-BY"/>
        </w:rPr>
        <w:t>. Руководителям внутришкольных, ра</w:t>
      </w:r>
      <w:r w:rsidR="00540D9C" w:rsidRPr="00522B54">
        <w:rPr>
          <w:sz w:val="29"/>
          <w:szCs w:val="29"/>
          <w:lang w:val="be-BY"/>
        </w:rPr>
        <w:t>йонных УМО и творческих групп</w:t>
      </w:r>
      <w:r w:rsidR="001E7CAD">
        <w:rPr>
          <w:sz w:val="29"/>
          <w:szCs w:val="29"/>
          <w:lang w:val="be-BY"/>
        </w:rPr>
        <w:t xml:space="preserve"> </w:t>
      </w:r>
      <w:r w:rsidR="005C5A8A" w:rsidRPr="00522B54">
        <w:rPr>
          <w:sz w:val="29"/>
          <w:szCs w:val="29"/>
          <w:lang w:val="be-BY"/>
        </w:rPr>
        <w:t xml:space="preserve">(за </w:t>
      </w:r>
      <w:r w:rsidR="008D239F">
        <w:rPr>
          <w:sz w:val="29"/>
          <w:szCs w:val="29"/>
          <w:lang w:val="be-BY"/>
        </w:rPr>
        <w:t xml:space="preserve">  </w:t>
      </w:r>
    </w:p>
    <w:p w:rsidR="006C1A8C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</w:t>
      </w:r>
      <w:r w:rsidR="005C5A8A" w:rsidRPr="00522B54">
        <w:rPr>
          <w:sz w:val="29"/>
          <w:szCs w:val="29"/>
          <w:lang w:val="be-BY"/>
        </w:rPr>
        <w:t>разработку материалов)</w:t>
      </w:r>
      <w:r w:rsidR="008D239F">
        <w:rPr>
          <w:sz w:val="29"/>
          <w:szCs w:val="29"/>
          <w:lang w:val="be-BY"/>
        </w:rPr>
        <w:t xml:space="preserve"> </w:t>
      </w:r>
      <w:r w:rsidR="0047451F">
        <w:rPr>
          <w:sz w:val="29"/>
          <w:szCs w:val="29"/>
          <w:lang w:val="be-BY"/>
        </w:rPr>
        <w:t>-</w:t>
      </w:r>
      <w:r w:rsidR="008D239F">
        <w:rPr>
          <w:sz w:val="29"/>
          <w:szCs w:val="29"/>
          <w:lang w:val="be-BY"/>
        </w:rPr>
        <w:t xml:space="preserve"> </w:t>
      </w:r>
      <w:r w:rsidR="005C5A8A">
        <w:rPr>
          <w:sz w:val="29"/>
          <w:szCs w:val="29"/>
          <w:lang w:val="be-BY"/>
        </w:rPr>
        <w:t>до10</w:t>
      </w:r>
      <w:r w:rsidR="00751E4D" w:rsidRPr="00522B54">
        <w:rPr>
          <w:sz w:val="29"/>
          <w:szCs w:val="29"/>
          <w:lang w:val="be-BY"/>
        </w:rPr>
        <w:t>%</w:t>
      </w:r>
      <w:r w:rsidR="00D13411">
        <w:rPr>
          <w:sz w:val="29"/>
          <w:szCs w:val="29"/>
          <w:lang w:val="be-BY"/>
        </w:rPr>
        <w:t xml:space="preserve">; </w:t>
      </w:r>
      <w:r w:rsidR="00751E4D" w:rsidRPr="00522B54">
        <w:rPr>
          <w:sz w:val="29"/>
          <w:szCs w:val="29"/>
          <w:lang w:val="be-BY"/>
        </w:rPr>
        <w:t xml:space="preserve"> членам творческих групп (за </w:t>
      </w:r>
      <w:r>
        <w:rPr>
          <w:sz w:val="29"/>
          <w:szCs w:val="29"/>
          <w:lang w:val="be-BY"/>
        </w:rPr>
        <w:t xml:space="preserve">   </w:t>
      </w:r>
    </w:p>
    <w:p w:rsidR="00751E4D" w:rsidRPr="00522B54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</w:t>
      </w:r>
      <w:r w:rsidR="00751E4D" w:rsidRPr="00522B54">
        <w:rPr>
          <w:sz w:val="29"/>
          <w:szCs w:val="29"/>
          <w:lang w:val="be-BY"/>
        </w:rPr>
        <w:t xml:space="preserve">разработку материалов), подготовку докладов на </w:t>
      </w:r>
      <w:r w:rsidR="001E7CAD">
        <w:rPr>
          <w:sz w:val="29"/>
          <w:szCs w:val="29"/>
          <w:lang w:val="be-BY"/>
        </w:rPr>
        <w:t xml:space="preserve"> УМО и педсовет </w:t>
      </w:r>
      <w:r w:rsidR="00540D9C" w:rsidRPr="00522B54">
        <w:rPr>
          <w:sz w:val="29"/>
          <w:szCs w:val="29"/>
          <w:lang w:val="be-BY"/>
        </w:rPr>
        <w:t>–</w:t>
      </w:r>
      <w:r w:rsidR="001E7CAD">
        <w:rPr>
          <w:sz w:val="29"/>
          <w:szCs w:val="29"/>
          <w:lang w:val="be-BY"/>
        </w:rPr>
        <w:t xml:space="preserve"> до </w:t>
      </w:r>
      <w:r w:rsidR="005C5A8A">
        <w:rPr>
          <w:sz w:val="29"/>
          <w:szCs w:val="29"/>
          <w:lang w:val="be-BY"/>
        </w:rPr>
        <w:t>2</w:t>
      </w:r>
      <w:r w:rsidR="00751E4D" w:rsidRPr="00522B54">
        <w:rPr>
          <w:sz w:val="29"/>
          <w:szCs w:val="29"/>
          <w:lang w:val="be-BY"/>
        </w:rPr>
        <w:t>%</w:t>
      </w:r>
    </w:p>
    <w:p w:rsidR="00751E4D" w:rsidRPr="00522B54" w:rsidRDefault="00060DF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10</w:t>
      </w:r>
      <w:r w:rsidR="001E7CAD">
        <w:rPr>
          <w:sz w:val="29"/>
          <w:szCs w:val="29"/>
          <w:lang w:val="be-BY"/>
        </w:rPr>
        <w:t>. Членам</w:t>
      </w:r>
      <w:r w:rsidR="00751E4D" w:rsidRPr="00522B54">
        <w:rPr>
          <w:sz w:val="29"/>
          <w:szCs w:val="29"/>
          <w:lang w:val="be-BY"/>
        </w:rPr>
        <w:t xml:space="preserve"> жюри на районных олимпиадах</w:t>
      </w:r>
      <w:r w:rsidR="005C5A8A">
        <w:rPr>
          <w:sz w:val="29"/>
          <w:szCs w:val="29"/>
          <w:lang w:val="be-BY"/>
        </w:rPr>
        <w:t xml:space="preserve"> за 1 день </w:t>
      </w:r>
      <w:r w:rsidR="008F7AB5" w:rsidRPr="00522B54">
        <w:rPr>
          <w:sz w:val="29"/>
          <w:szCs w:val="29"/>
          <w:lang w:val="be-BY"/>
        </w:rPr>
        <w:t xml:space="preserve">– </w:t>
      </w:r>
      <w:r w:rsidR="005C5A8A">
        <w:rPr>
          <w:sz w:val="29"/>
          <w:szCs w:val="29"/>
          <w:lang w:val="be-BY"/>
        </w:rPr>
        <w:t>до10</w:t>
      </w:r>
      <w:r w:rsidR="00751E4D" w:rsidRPr="00522B54">
        <w:rPr>
          <w:sz w:val="29"/>
          <w:szCs w:val="29"/>
          <w:lang w:val="be-BY"/>
        </w:rPr>
        <w:t>%</w:t>
      </w:r>
    </w:p>
    <w:p w:rsidR="002D7858" w:rsidRDefault="00060DFF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11</w:t>
      </w:r>
      <w:r w:rsidR="008F7AB5" w:rsidRPr="00522B54">
        <w:rPr>
          <w:sz w:val="29"/>
          <w:szCs w:val="29"/>
          <w:lang w:val="be-BY"/>
        </w:rPr>
        <w:t xml:space="preserve">. </w:t>
      </w:r>
      <w:r w:rsidR="001E7CAD">
        <w:rPr>
          <w:sz w:val="29"/>
          <w:szCs w:val="29"/>
          <w:lang w:val="be-BY"/>
        </w:rPr>
        <w:t>Членам</w:t>
      </w:r>
      <w:r w:rsidR="00751E4D" w:rsidRPr="00522B54">
        <w:rPr>
          <w:sz w:val="29"/>
          <w:szCs w:val="29"/>
          <w:lang w:val="be-BY"/>
        </w:rPr>
        <w:t xml:space="preserve"> аттестационной комиссии (в период аттестации)</w:t>
      </w:r>
      <w:r w:rsidR="002D7858">
        <w:rPr>
          <w:sz w:val="29"/>
          <w:szCs w:val="29"/>
          <w:lang w:val="be-BY"/>
        </w:rPr>
        <w:t>:</w:t>
      </w:r>
    </w:p>
    <w:p w:rsidR="006C1A8C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751E4D" w:rsidRPr="00522B54">
        <w:rPr>
          <w:sz w:val="29"/>
          <w:szCs w:val="29"/>
          <w:lang w:val="be-BY"/>
        </w:rPr>
        <w:t>за</w:t>
      </w:r>
      <w:r w:rsidR="001E7CAD">
        <w:rPr>
          <w:sz w:val="29"/>
          <w:szCs w:val="29"/>
          <w:lang w:val="be-BY"/>
        </w:rPr>
        <w:t xml:space="preserve"> посещение </w:t>
      </w:r>
      <w:r w:rsidR="002D7858" w:rsidRPr="00522B54">
        <w:rPr>
          <w:sz w:val="29"/>
          <w:szCs w:val="29"/>
          <w:lang w:val="be-BY"/>
        </w:rPr>
        <w:t>–</w:t>
      </w:r>
      <w:r w:rsidR="001E7CAD">
        <w:rPr>
          <w:sz w:val="29"/>
          <w:szCs w:val="29"/>
          <w:lang w:val="be-BY"/>
        </w:rPr>
        <w:t xml:space="preserve"> 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2D7858" w:rsidRPr="00522B54">
        <w:rPr>
          <w:sz w:val="29"/>
          <w:szCs w:val="29"/>
          <w:lang w:val="be-BY"/>
        </w:rPr>
        <w:t>2%</w:t>
      </w:r>
      <w:r w:rsidR="002D7858">
        <w:rPr>
          <w:sz w:val="29"/>
          <w:szCs w:val="29"/>
          <w:lang w:val="be-BY"/>
        </w:rPr>
        <w:t xml:space="preserve">, за протокол </w:t>
      </w:r>
      <w:r w:rsidR="002D7858" w:rsidRPr="00522B54">
        <w:rPr>
          <w:sz w:val="29"/>
          <w:szCs w:val="29"/>
          <w:lang w:val="be-BY"/>
        </w:rPr>
        <w:t>–</w:t>
      </w:r>
      <w:r w:rsidR="002D7858">
        <w:rPr>
          <w:sz w:val="29"/>
          <w:szCs w:val="29"/>
          <w:lang w:val="be-BY"/>
        </w:rPr>
        <w:t xml:space="preserve"> </w:t>
      </w:r>
      <w:r w:rsidR="001E7CAD">
        <w:rPr>
          <w:sz w:val="29"/>
          <w:szCs w:val="29"/>
          <w:lang w:val="be-BY"/>
        </w:rPr>
        <w:t xml:space="preserve">до </w:t>
      </w:r>
      <w:r w:rsidR="002D7858">
        <w:rPr>
          <w:sz w:val="29"/>
          <w:szCs w:val="29"/>
          <w:lang w:val="be-BY"/>
        </w:rPr>
        <w:t xml:space="preserve">2%, за оформление аналитических </w:t>
      </w:r>
      <w:r>
        <w:rPr>
          <w:sz w:val="29"/>
          <w:szCs w:val="29"/>
          <w:lang w:val="be-BY"/>
        </w:rPr>
        <w:t xml:space="preserve">  </w:t>
      </w:r>
    </w:p>
    <w:p w:rsidR="00751E4D" w:rsidRPr="00522B54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2D7858">
        <w:rPr>
          <w:sz w:val="29"/>
          <w:szCs w:val="29"/>
          <w:lang w:val="be-BY"/>
        </w:rPr>
        <w:t xml:space="preserve">материаловна аттестуемого </w:t>
      </w:r>
      <w:r w:rsidR="002D7858" w:rsidRPr="00522B54">
        <w:rPr>
          <w:sz w:val="29"/>
          <w:szCs w:val="29"/>
          <w:lang w:val="be-BY"/>
        </w:rPr>
        <w:t>–</w:t>
      </w:r>
      <w:r w:rsidR="002D7858">
        <w:rPr>
          <w:sz w:val="29"/>
          <w:szCs w:val="29"/>
          <w:lang w:val="be-BY"/>
        </w:rPr>
        <w:t xml:space="preserve"> </w:t>
      </w:r>
      <w:r w:rsidR="001E7CAD">
        <w:rPr>
          <w:sz w:val="29"/>
          <w:szCs w:val="29"/>
          <w:lang w:val="be-BY"/>
        </w:rPr>
        <w:t xml:space="preserve">до </w:t>
      </w:r>
      <w:r w:rsidR="002D7858">
        <w:rPr>
          <w:sz w:val="29"/>
          <w:szCs w:val="29"/>
          <w:lang w:val="be-BY"/>
        </w:rPr>
        <w:t>2,5%</w:t>
      </w:r>
    </w:p>
    <w:p w:rsidR="00747F09" w:rsidRPr="00522B54" w:rsidRDefault="001E7CAD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12</w:t>
      </w:r>
      <w:r w:rsidR="00747F09" w:rsidRPr="00522B54">
        <w:rPr>
          <w:sz w:val="29"/>
          <w:szCs w:val="29"/>
          <w:lang w:val="be-BY"/>
        </w:rPr>
        <w:t xml:space="preserve">. Организация походов:           </w:t>
      </w:r>
    </w:p>
    <w:p w:rsidR="00AE6BB0" w:rsidRPr="00522B54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747F09" w:rsidRPr="00522B54">
        <w:rPr>
          <w:sz w:val="29"/>
          <w:szCs w:val="29"/>
          <w:lang w:val="be-BY"/>
        </w:rPr>
        <w:t xml:space="preserve">однодневных </w:t>
      </w:r>
      <w:r w:rsidR="00CA7D37" w:rsidRPr="00522B54">
        <w:rPr>
          <w:sz w:val="29"/>
          <w:szCs w:val="29"/>
          <w:lang w:val="be-BY"/>
        </w:rPr>
        <w:t xml:space="preserve"> – </w:t>
      </w:r>
      <w:r w:rsidR="001E7CAD">
        <w:rPr>
          <w:sz w:val="29"/>
          <w:szCs w:val="29"/>
          <w:lang w:val="be-BY"/>
        </w:rPr>
        <w:t>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747F09" w:rsidRPr="00522B54">
        <w:rPr>
          <w:sz w:val="29"/>
          <w:szCs w:val="29"/>
          <w:lang w:val="be-BY"/>
        </w:rPr>
        <w:t>5%</w:t>
      </w:r>
      <w:r w:rsidR="008647B2">
        <w:rPr>
          <w:sz w:val="29"/>
          <w:szCs w:val="29"/>
          <w:lang w:val="be-BY"/>
        </w:rPr>
        <w:t xml:space="preserve">; </w:t>
      </w:r>
      <w:r w:rsidR="00CA7D37" w:rsidRPr="00522B54">
        <w:rPr>
          <w:sz w:val="29"/>
          <w:szCs w:val="29"/>
          <w:lang w:val="be-BY"/>
        </w:rPr>
        <w:t xml:space="preserve">двухдневных  </w:t>
      </w:r>
      <w:r w:rsidR="00AE6BB0" w:rsidRPr="00522B54">
        <w:rPr>
          <w:sz w:val="29"/>
          <w:szCs w:val="29"/>
          <w:lang w:val="be-BY"/>
        </w:rPr>
        <w:t xml:space="preserve">– </w:t>
      </w:r>
      <w:r w:rsidR="001E7CAD">
        <w:rPr>
          <w:sz w:val="29"/>
          <w:szCs w:val="29"/>
          <w:lang w:val="be-BY"/>
        </w:rPr>
        <w:t>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AE6BB0" w:rsidRPr="00522B54">
        <w:rPr>
          <w:sz w:val="29"/>
          <w:szCs w:val="29"/>
          <w:lang w:val="be-BY"/>
        </w:rPr>
        <w:t>15%</w:t>
      </w:r>
      <w:r w:rsidR="008647B2">
        <w:rPr>
          <w:sz w:val="29"/>
          <w:szCs w:val="29"/>
          <w:lang w:val="be-BY"/>
        </w:rPr>
        <w:t>;</w:t>
      </w:r>
      <w:r w:rsidR="00422A05">
        <w:rPr>
          <w:sz w:val="29"/>
          <w:szCs w:val="29"/>
          <w:lang w:val="be-BY"/>
        </w:rPr>
        <w:t xml:space="preserve"> трё</w:t>
      </w:r>
      <w:r w:rsidR="00CA7D37" w:rsidRPr="00522B54">
        <w:rPr>
          <w:sz w:val="29"/>
          <w:szCs w:val="29"/>
          <w:lang w:val="be-BY"/>
        </w:rPr>
        <w:t xml:space="preserve">хдневных  – </w:t>
      </w:r>
      <w:r w:rsidR="001E7CAD">
        <w:rPr>
          <w:sz w:val="29"/>
          <w:szCs w:val="29"/>
          <w:lang w:val="be-BY"/>
        </w:rPr>
        <w:t>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AE6BB0" w:rsidRPr="00522B54">
        <w:rPr>
          <w:sz w:val="29"/>
          <w:szCs w:val="29"/>
          <w:lang w:val="be-BY"/>
        </w:rPr>
        <w:t>2</w:t>
      </w:r>
      <w:r w:rsidR="00822B44" w:rsidRPr="00522B54">
        <w:rPr>
          <w:sz w:val="29"/>
          <w:szCs w:val="29"/>
          <w:lang w:val="be-BY"/>
        </w:rPr>
        <w:t>0%</w:t>
      </w:r>
    </w:p>
    <w:p w:rsidR="00317F78" w:rsidRPr="00522B54" w:rsidRDefault="001E7CAD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13</w:t>
      </w:r>
      <w:r w:rsidR="00AE6BB0" w:rsidRPr="00522B54">
        <w:rPr>
          <w:sz w:val="29"/>
          <w:szCs w:val="29"/>
          <w:lang w:val="be-BY"/>
        </w:rPr>
        <w:t xml:space="preserve">. Секретарю педсовета </w:t>
      </w:r>
      <w:r w:rsidR="008F7AB5" w:rsidRPr="00522B54">
        <w:rPr>
          <w:sz w:val="29"/>
          <w:szCs w:val="29"/>
          <w:lang w:val="be-BY"/>
        </w:rPr>
        <w:t>–</w:t>
      </w:r>
      <w:r w:rsidR="000F1434">
        <w:rPr>
          <w:sz w:val="29"/>
          <w:szCs w:val="29"/>
          <w:lang w:val="be-BY"/>
        </w:rPr>
        <w:t xml:space="preserve"> до10</w:t>
      </w:r>
      <w:r w:rsidR="00AE6BB0" w:rsidRPr="00522B54">
        <w:rPr>
          <w:sz w:val="29"/>
          <w:szCs w:val="29"/>
          <w:lang w:val="be-BY"/>
        </w:rPr>
        <w:t>%</w:t>
      </w:r>
    </w:p>
    <w:p w:rsidR="00626C04" w:rsidRPr="00522B54" w:rsidRDefault="001E7CAD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14</w:t>
      </w:r>
      <w:r w:rsidR="00626C04" w:rsidRPr="00522B54">
        <w:rPr>
          <w:sz w:val="29"/>
          <w:szCs w:val="29"/>
          <w:lang w:val="be-BY"/>
        </w:rPr>
        <w:t>. Участие в конкурсе профмастерства – 50%</w:t>
      </w:r>
    </w:p>
    <w:p w:rsidR="00626C04" w:rsidRPr="00522B54" w:rsidRDefault="006C1A8C" w:rsidP="002D7858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277145">
        <w:rPr>
          <w:sz w:val="29"/>
          <w:szCs w:val="29"/>
          <w:lang w:val="be-BY"/>
        </w:rPr>
        <w:t xml:space="preserve">За </w:t>
      </w:r>
      <w:r w:rsidR="00626C04" w:rsidRPr="00522B54">
        <w:rPr>
          <w:sz w:val="29"/>
          <w:szCs w:val="29"/>
          <w:lang w:val="be-BY"/>
        </w:rPr>
        <w:t>призовое место</w:t>
      </w:r>
      <w:r w:rsidR="00CA7D37" w:rsidRPr="00522B54">
        <w:rPr>
          <w:sz w:val="29"/>
          <w:szCs w:val="29"/>
          <w:lang w:val="be-BY"/>
        </w:rPr>
        <w:t>:</w:t>
      </w:r>
    </w:p>
    <w:p w:rsidR="00626C04" w:rsidRPr="00476381" w:rsidRDefault="00626C04" w:rsidP="00476381">
      <w:pPr>
        <w:pStyle w:val="a5"/>
        <w:numPr>
          <w:ilvl w:val="0"/>
          <w:numId w:val="41"/>
        </w:numPr>
        <w:jc w:val="both"/>
        <w:rPr>
          <w:sz w:val="29"/>
          <w:szCs w:val="29"/>
          <w:lang w:val="be-BY"/>
        </w:rPr>
      </w:pPr>
      <w:r w:rsidRPr="00476381">
        <w:rPr>
          <w:sz w:val="29"/>
          <w:szCs w:val="29"/>
          <w:lang w:val="be-BY"/>
        </w:rPr>
        <w:t>в районе</w:t>
      </w:r>
      <w:r w:rsidR="008F7AB5" w:rsidRPr="00476381">
        <w:rPr>
          <w:sz w:val="29"/>
          <w:szCs w:val="29"/>
          <w:lang w:val="be-BY"/>
        </w:rPr>
        <w:t>:</w:t>
      </w:r>
      <w:r w:rsidRPr="00476381">
        <w:rPr>
          <w:sz w:val="29"/>
          <w:szCs w:val="29"/>
          <w:lang w:val="be-BY"/>
        </w:rPr>
        <w:t>І м</w:t>
      </w:r>
      <w:r w:rsidR="00277145" w:rsidRPr="00476381">
        <w:rPr>
          <w:sz w:val="29"/>
          <w:szCs w:val="29"/>
          <w:lang w:val="be-BY"/>
        </w:rPr>
        <w:t>есто</w:t>
      </w:r>
      <w:r w:rsidRPr="00476381">
        <w:rPr>
          <w:sz w:val="29"/>
          <w:szCs w:val="29"/>
          <w:lang w:val="be-BY"/>
        </w:rPr>
        <w:t xml:space="preserve"> – 40%  на протяжении трёх месяцев</w:t>
      </w:r>
    </w:p>
    <w:p w:rsidR="00626C04" w:rsidRPr="00522B5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>ІІ м</w:t>
      </w:r>
      <w:r w:rsidR="00277145">
        <w:rPr>
          <w:sz w:val="29"/>
          <w:szCs w:val="29"/>
          <w:lang w:val="be-BY"/>
        </w:rPr>
        <w:t>есто</w:t>
      </w:r>
      <w:r w:rsidRPr="00522B54">
        <w:rPr>
          <w:sz w:val="29"/>
          <w:szCs w:val="29"/>
          <w:lang w:val="be-BY"/>
        </w:rPr>
        <w:t xml:space="preserve">  – 35%  на протяжении трёх месяцев</w:t>
      </w:r>
    </w:p>
    <w:p w:rsidR="00626C0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>ІІІ м</w:t>
      </w:r>
      <w:r w:rsidR="00277145">
        <w:rPr>
          <w:sz w:val="29"/>
          <w:szCs w:val="29"/>
          <w:lang w:val="be-BY"/>
        </w:rPr>
        <w:t>есто</w:t>
      </w:r>
      <w:r w:rsidRPr="00522B54">
        <w:rPr>
          <w:sz w:val="29"/>
          <w:szCs w:val="29"/>
          <w:lang w:val="be-BY"/>
        </w:rPr>
        <w:t xml:space="preserve"> – 30%  на протяжении трёх месяцев</w:t>
      </w:r>
    </w:p>
    <w:p w:rsidR="0047451F" w:rsidRPr="0047451F" w:rsidRDefault="0047451F" w:rsidP="002D7858">
      <w:pPr>
        <w:jc w:val="both"/>
        <w:rPr>
          <w:sz w:val="8"/>
          <w:szCs w:val="8"/>
          <w:lang w:val="be-BY"/>
        </w:rPr>
      </w:pPr>
    </w:p>
    <w:p w:rsidR="00626C04" w:rsidRPr="00476381" w:rsidRDefault="001E7D5A" w:rsidP="00476381">
      <w:pPr>
        <w:pStyle w:val="a5"/>
        <w:numPr>
          <w:ilvl w:val="0"/>
          <w:numId w:val="40"/>
        </w:numPr>
        <w:jc w:val="both"/>
        <w:rPr>
          <w:sz w:val="29"/>
          <w:szCs w:val="29"/>
          <w:lang w:val="be-BY"/>
        </w:rPr>
      </w:pPr>
      <w:r w:rsidRPr="00476381">
        <w:rPr>
          <w:sz w:val="29"/>
          <w:szCs w:val="29"/>
          <w:lang w:val="be-BY"/>
        </w:rPr>
        <w:t>в</w:t>
      </w:r>
      <w:r w:rsidR="00626C04" w:rsidRPr="00476381">
        <w:rPr>
          <w:sz w:val="29"/>
          <w:szCs w:val="29"/>
          <w:lang w:val="be-BY"/>
        </w:rPr>
        <w:t xml:space="preserve"> области</w:t>
      </w:r>
      <w:r w:rsidR="008F7AB5" w:rsidRPr="00476381">
        <w:rPr>
          <w:sz w:val="29"/>
          <w:szCs w:val="29"/>
          <w:lang w:val="be-BY"/>
        </w:rPr>
        <w:t>:</w:t>
      </w:r>
      <w:r w:rsidR="00626C04" w:rsidRPr="00476381">
        <w:rPr>
          <w:sz w:val="29"/>
          <w:szCs w:val="29"/>
          <w:lang w:val="be-BY"/>
        </w:rPr>
        <w:t xml:space="preserve">І </w:t>
      </w:r>
      <w:r w:rsidR="00277145" w:rsidRPr="00476381">
        <w:rPr>
          <w:sz w:val="29"/>
          <w:szCs w:val="29"/>
          <w:lang w:val="be-BY"/>
        </w:rPr>
        <w:t xml:space="preserve">место </w:t>
      </w:r>
      <w:r w:rsidRPr="00476381">
        <w:rPr>
          <w:sz w:val="29"/>
          <w:szCs w:val="29"/>
          <w:lang w:val="be-BY"/>
        </w:rPr>
        <w:t>– 50%  на протяжении шести месяцев</w:t>
      </w:r>
    </w:p>
    <w:p w:rsidR="00626C04" w:rsidRPr="00522B5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 xml:space="preserve">ІІ </w:t>
      </w:r>
      <w:r w:rsidR="00277145" w:rsidRPr="00522B54">
        <w:rPr>
          <w:sz w:val="29"/>
          <w:szCs w:val="29"/>
          <w:lang w:val="be-BY"/>
        </w:rPr>
        <w:t>м</w:t>
      </w:r>
      <w:r w:rsidR="00277145">
        <w:rPr>
          <w:sz w:val="29"/>
          <w:szCs w:val="29"/>
          <w:lang w:val="be-BY"/>
        </w:rPr>
        <w:t>есто</w:t>
      </w:r>
      <w:r w:rsidR="001E7D5A" w:rsidRPr="00522B54">
        <w:rPr>
          <w:sz w:val="29"/>
          <w:szCs w:val="29"/>
          <w:lang w:val="be-BY"/>
        </w:rPr>
        <w:t xml:space="preserve"> – 45%  на протяжении шести месяцев</w:t>
      </w:r>
    </w:p>
    <w:p w:rsidR="00626C0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 xml:space="preserve">ІІІ </w:t>
      </w:r>
      <w:r w:rsidR="00277145" w:rsidRPr="00522B54">
        <w:rPr>
          <w:sz w:val="29"/>
          <w:szCs w:val="29"/>
          <w:lang w:val="be-BY"/>
        </w:rPr>
        <w:t>м</w:t>
      </w:r>
      <w:r w:rsidR="00277145">
        <w:rPr>
          <w:sz w:val="29"/>
          <w:szCs w:val="29"/>
          <w:lang w:val="be-BY"/>
        </w:rPr>
        <w:t>есто</w:t>
      </w:r>
      <w:r w:rsidR="001E7CAD">
        <w:rPr>
          <w:sz w:val="29"/>
          <w:szCs w:val="29"/>
          <w:lang w:val="be-BY"/>
        </w:rPr>
        <w:t xml:space="preserve"> – 40% на протяжении  ше</w:t>
      </w:r>
      <w:r w:rsidR="001E7D5A" w:rsidRPr="00522B54">
        <w:rPr>
          <w:sz w:val="29"/>
          <w:szCs w:val="29"/>
          <w:lang w:val="be-BY"/>
        </w:rPr>
        <w:t>сти месяцев</w:t>
      </w:r>
    </w:p>
    <w:p w:rsidR="0047451F" w:rsidRPr="0047451F" w:rsidRDefault="0047451F" w:rsidP="002D7858">
      <w:pPr>
        <w:jc w:val="both"/>
        <w:rPr>
          <w:sz w:val="8"/>
          <w:szCs w:val="8"/>
          <w:lang w:val="be-BY"/>
        </w:rPr>
      </w:pPr>
    </w:p>
    <w:p w:rsidR="0047451F" w:rsidRPr="0047451F" w:rsidRDefault="0047451F" w:rsidP="002D7858">
      <w:pPr>
        <w:jc w:val="both"/>
        <w:rPr>
          <w:sz w:val="8"/>
          <w:szCs w:val="8"/>
          <w:lang w:val="be-BY"/>
        </w:rPr>
      </w:pPr>
    </w:p>
    <w:p w:rsidR="00626C04" w:rsidRPr="00476381" w:rsidRDefault="001E7D5A" w:rsidP="00476381">
      <w:pPr>
        <w:pStyle w:val="a5"/>
        <w:numPr>
          <w:ilvl w:val="0"/>
          <w:numId w:val="40"/>
        </w:numPr>
        <w:jc w:val="both"/>
        <w:rPr>
          <w:sz w:val="29"/>
          <w:szCs w:val="29"/>
          <w:lang w:val="be-BY"/>
        </w:rPr>
      </w:pPr>
      <w:r w:rsidRPr="00476381">
        <w:rPr>
          <w:sz w:val="29"/>
          <w:szCs w:val="29"/>
          <w:lang w:val="be-BY"/>
        </w:rPr>
        <w:t>в республике</w:t>
      </w:r>
      <w:r w:rsidR="008F7AB5" w:rsidRPr="00476381">
        <w:rPr>
          <w:sz w:val="29"/>
          <w:szCs w:val="29"/>
          <w:lang w:val="be-BY"/>
        </w:rPr>
        <w:t>:</w:t>
      </w:r>
      <w:r w:rsidR="002F101F">
        <w:rPr>
          <w:sz w:val="29"/>
          <w:szCs w:val="29"/>
          <w:lang w:val="be-BY"/>
        </w:rPr>
        <w:t xml:space="preserve"> </w:t>
      </w:r>
      <w:r w:rsidR="00522B54" w:rsidRPr="00476381">
        <w:rPr>
          <w:sz w:val="29"/>
          <w:szCs w:val="29"/>
          <w:lang w:val="be-BY"/>
        </w:rPr>
        <w:t xml:space="preserve">І </w:t>
      </w:r>
      <w:r w:rsidR="00277145" w:rsidRPr="00476381">
        <w:rPr>
          <w:sz w:val="29"/>
          <w:szCs w:val="29"/>
          <w:lang w:val="be-BY"/>
        </w:rPr>
        <w:t>место</w:t>
      </w:r>
      <w:r w:rsidR="002F101F">
        <w:rPr>
          <w:sz w:val="29"/>
          <w:szCs w:val="29"/>
          <w:lang w:val="be-BY"/>
        </w:rPr>
        <w:t xml:space="preserve"> </w:t>
      </w:r>
      <w:r w:rsidRPr="00476381">
        <w:rPr>
          <w:sz w:val="29"/>
          <w:szCs w:val="29"/>
          <w:lang w:val="be-BY"/>
        </w:rPr>
        <w:t>– 50%  на протяжении календарного</w:t>
      </w:r>
      <w:r w:rsidR="00626C04" w:rsidRPr="00476381">
        <w:rPr>
          <w:sz w:val="29"/>
          <w:szCs w:val="29"/>
          <w:lang w:val="be-BY"/>
        </w:rPr>
        <w:t xml:space="preserve"> года</w:t>
      </w:r>
    </w:p>
    <w:p w:rsidR="00626C04" w:rsidRPr="00522B5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 xml:space="preserve">ІІ </w:t>
      </w:r>
      <w:r w:rsidR="00277145" w:rsidRPr="00522B54">
        <w:rPr>
          <w:sz w:val="29"/>
          <w:szCs w:val="29"/>
          <w:lang w:val="be-BY"/>
        </w:rPr>
        <w:t>м</w:t>
      </w:r>
      <w:r w:rsidR="00277145">
        <w:rPr>
          <w:sz w:val="29"/>
          <w:szCs w:val="29"/>
          <w:lang w:val="be-BY"/>
        </w:rPr>
        <w:t>есто</w:t>
      </w:r>
      <w:r w:rsidR="002F101F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>– 45%  на протяжении календарного</w:t>
      </w:r>
      <w:r w:rsidRPr="00522B54">
        <w:rPr>
          <w:sz w:val="29"/>
          <w:szCs w:val="29"/>
          <w:lang w:val="be-BY"/>
        </w:rPr>
        <w:t xml:space="preserve"> года</w:t>
      </w:r>
    </w:p>
    <w:p w:rsidR="0047451F" w:rsidRPr="00522B54" w:rsidRDefault="00626C04" w:rsidP="002D7858">
      <w:pPr>
        <w:jc w:val="both"/>
        <w:rPr>
          <w:sz w:val="29"/>
          <w:szCs w:val="29"/>
          <w:lang w:val="be-BY"/>
        </w:rPr>
      </w:pPr>
      <w:r w:rsidRPr="00522B54">
        <w:rPr>
          <w:sz w:val="29"/>
          <w:szCs w:val="29"/>
          <w:lang w:val="be-BY"/>
        </w:rPr>
        <w:tab/>
      </w:r>
      <w:r w:rsidRPr="00522B54">
        <w:rPr>
          <w:sz w:val="29"/>
          <w:szCs w:val="29"/>
          <w:lang w:val="be-BY"/>
        </w:rPr>
        <w:tab/>
        <w:t xml:space="preserve">ІІІ </w:t>
      </w:r>
      <w:r w:rsidR="00277145" w:rsidRPr="00522B54">
        <w:rPr>
          <w:sz w:val="29"/>
          <w:szCs w:val="29"/>
          <w:lang w:val="be-BY"/>
        </w:rPr>
        <w:t>м</w:t>
      </w:r>
      <w:r w:rsidR="00277145">
        <w:rPr>
          <w:sz w:val="29"/>
          <w:szCs w:val="29"/>
          <w:lang w:val="be-BY"/>
        </w:rPr>
        <w:t>есто</w:t>
      </w:r>
      <w:r w:rsidR="001E7D5A" w:rsidRPr="00522B54">
        <w:rPr>
          <w:sz w:val="29"/>
          <w:szCs w:val="29"/>
          <w:lang w:val="be-BY"/>
        </w:rPr>
        <w:t xml:space="preserve"> – 40%  на протяжении календарного</w:t>
      </w:r>
      <w:r w:rsidRPr="00522B54">
        <w:rPr>
          <w:sz w:val="29"/>
          <w:szCs w:val="29"/>
          <w:lang w:val="be-BY"/>
        </w:rPr>
        <w:t xml:space="preserve"> года</w:t>
      </w:r>
    </w:p>
    <w:p w:rsidR="00317F78" w:rsidRPr="00522B54" w:rsidRDefault="001E7CAD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15</w:t>
      </w:r>
      <w:r w:rsidR="001E7D5A" w:rsidRPr="00522B54">
        <w:rPr>
          <w:sz w:val="29"/>
          <w:szCs w:val="29"/>
          <w:lang w:val="be-BY"/>
        </w:rPr>
        <w:t xml:space="preserve">. </w:t>
      </w:r>
      <w:r>
        <w:rPr>
          <w:sz w:val="29"/>
          <w:szCs w:val="29"/>
          <w:lang w:val="be-BY"/>
        </w:rPr>
        <w:t>Молодым специалист</w:t>
      </w:r>
      <w:r w:rsidR="00E57B7E">
        <w:rPr>
          <w:sz w:val="29"/>
          <w:szCs w:val="29"/>
          <w:lang w:val="be-BY"/>
        </w:rPr>
        <w:t>ам – 30% (заложено в ставку)</w:t>
      </w:r>
    </w:p>
    <w:p w:rsidR="006C1A8C" w:rsidRDefault="001E7CAD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lastRenderedPageBreak/>
        <w:t>16</w:t>
      </w:r>
      <w:r w:rsidR="00476381">
        <w:rPr>
          <w:sz w:val="29"/>
          <w:szCs w:val="29"/>
          <w:lang w:val="be-BY"/>
        </w:rPr>
        <w:t xml:space="preserve">. </w:t>
      </w:r>
      <w:r w:rsidR="001E7D5A" w:rsidRPr="00522B54">
        <w:rPr>
          <w:sz w:val="29"/>
          <w:szCs w:val="29"/>
          <w:lang w:val="be-BY"/>
        </w:rPr>
        <w:t xml:space="preserve">Организация оздоровительной и культурно-массовой работы в </w:t>
      </w:r>
      <w:r>
        <w:rPr>
          <w:sz w:val="29"/>
          <w:szCs w:val="29"/>
          <w:lang w:val="be-BY"/>
        </w:rPr>
        <w:t>шестой</w:t>
      </w:r>
      <w:r w:rsidR="001E7D5A" w:rsidRPr="00522B54">
        <w:rPr>
          <w:sz w:val="29"/>
          <w:szCs w:val="29"/>
          <w:lang w:val="be-BY"/>
        </w:rPr>
        <w:t xml:space="preserve"> </w:t>
      </w:r>
      <w:r w:rsidR="006C1A8C">
        <w:rPr>
          <w:sz w:val="29"/>
          <w:szCs w:val="29"/>
          <w:lang w:val="be-BY"/>
        </w:rPr>
        <w:t xml:space="preserve">  </w:t>
      </w:r>
    </w:p>
    <w:p w:rsidR="001E7D5A" w:rsidRPr="00522B54" w:rsidRDefault="006C1A8C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1E7D5A" w:rsidRPr="00522B54">
        <w:rPr>
          <w:sz w:val="29"/>
          <w:szCs w:val="29"/>
          <w:lang w:val="be-BY"/>
        </w:rPr>
        <w:t xml:space="preserve">день недели – </w:t>
      </w:r>
      <w:r w:rsidR="001E7CAD">
        <w:rPr>
          <w:sz w:val="29"/>
          <w:szCs w:val="29"/>
          <w:lang w:val="be-BY"/>
        </w:rPr>
        <w:t>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>2%</w:t>
      </w:r>
    </w:p>
    <w:p w:rsidR="001E7D5A" w:rsidRDefault="001E7CAD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17</w:t>
      </w:r>
      <w:r w:rsidR="001E7D5A" w:rsidRPr="00522B54">
        <w:rPr>
          <w:sz w:val="29"/>
          <w:szCs w:val="29"/>
          <w:lang w:val="be-BY"/>
        </w:rPr>
        <w:t>.</w:t>
      </w:r>
      <w:r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>Администрирование сайта – до 10%</w:t>
      </w:r>
      <w:r w:rsidR="00410A46">
        <w:rPr>
          <w:sz w:val="29"/>
          <w:szCs w:val="29"/>
          <w:lang w:val="be-BY"/>
        </w:rPr>
        <w:t xml:space="preserve">, </w:t>
      </w:r>
      <w:r>
        <w:rPr>
          <w:sz w:val="29"/>
          <w:szCs w:val="29"/>
          <w:lang w:val="be-BY"/>
        </w:rPr>
        <w:t xml:space="preserve">до </w:t>
      </w:r>
      <w:r w:rsidR="00410A46">
        <w:rPr>
          <w:sz w:val="29"/>
          <w:szCs w:val="29"/>
          <w:lang w:val="be-BY"/>
        </w:rPr>
        <w:t>4% - детский сад</w:t>
      </w:r>
    </w:p>
    <w:p w:rsidR="001E7CAD" w:rsidRDefault="001E7CAD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18</w:t>
      </w:r>
      <w:r w:rsidR="00410A46">
        <w:rPr>
          <w:sz w:val="29"/>
          <w:szCs w:val="29"/>
          <w:lang w:val="be-BY"/>
        </w:rPr>
        <w:t>. Оператору проекта “Параграф” – до 7% (по факту работы)</w:t>
      </w:r>
    </w:p>
    <w:p w:rsidR="00410A46" w:rsidRPr="00522B54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19. </w:t>
      </w:r>
      <w:r w:rsidR="001E7CAD">
        <w:rPr>
          <w:sz w:val="29"/>
          <w:szCs w:val="29"/>
          <w:lang w:val="be-BY"/>
        </w:rPr>
        <w:t>О</w:t>
      </w:r>
      <w:r w:rsidR="00BC52B2">
        <w:rPr>
          <w:sz w:val="29"/>
          <w:szCs w:val="29"/>
          <w:lang w:val="be-BY"/>
        </w:rPr>
        <w:t>ператору программы ПУ – до 20% (ежеквартально)</w:t>
      </w:r>
    </w:p>
    <w:p w:rsidR="006C1A8C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20</w:t>
      </w:r>
      <w:r w:rsidR="001E7D5A" w:rsidRPr="00522B54">
        <w:rPr>
          <w:sz w:val="29"/>
          <w:szCs w:val="29"/>
          <w:lang w:val="be-BY"/>
        </w:rPr>
        <w:t>.</w:t>
      </w:r>
      <w:r w:rsidR="001E7CAD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>Подготовка учащихся к ко</w:t>
      </w:r>
      <w:r w:rsidR="00CA7D37" w:rsidRPr="00522B54">
        <w:rPr>
          <w:sz w:val="29"/>
          <w:szCs w:val="29"/>
          <w:lang w:val="be-BY"/>
        </w:rPr>
        <w:t xml:space="preserve">нференции “С наукой в будущее” – </w:t>
      </w:r>
      <w:r w:rsidR="001E7CAD">
        <w:rPr>
          <w:sz w:val="29"/>
          <w:szCs w:val="29"/>
          <w:lang w:val="be-BY"/>
        </w:rPr>
        <w:t>до</w:t>
      </w:r>
      <w:r w:rsidR="001E7CAD" w:rsidRPr="00522B54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 xml:space="preserve">10% в </w:t>
      </w:r>
      <w:r w:rsidR="006C1A8C">
        <w:rPr>
          <w:sz w:val="29"/>
          <w:szCs w:val="29"/>
          <w:lang w:val="be-BY"/>
        </w:rPr>
        <w:t xml:space="preserve"> </w:t>
      </w:r>
    </w:p>
    <w:p w:rsidR="001E7D5A" w:rsidRPr="00522B54" w:rsidRDefault="006C1A8C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1E7D5A" w:rsidRPr="00522B54">
        <w:rPr>
          <w:sz w:val="29"/>
          <w:szCs w:val="29"/>
          <w:lang w:val="be-BY"/>
        </w:rPr>
        <w:t>течение двух месяцев</w:t>
      </w:r>
    </w:p>
    <w:p w:rsidR="001E7D5A" w:rsidRPr="00522B54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21</w:t>
      </w:r>
      <w:r w:rsidR="001E7D5A" w:rsidRPr="00522B54">
        <w:rPr>
          <w:sz w:val="29"/>
          <w:szCs w:val="29"/>
          <w:lang w:val="be-BY"/>
        </w:rPr>
        <w:t xml:space="preserve">. Членам экзаменационных комиссий – </w:t>
      </w:r>
      <w:r w:rsidR="00B07DFA">
        <w:rPr>
          <w:sz w:val="29"/>
          <w:szCs w:val="29"/>
          <w:lang w:val="be-BY"/>
        </w:rPr>
        <w:t>до 2</w:t>
      </w:r>
      <w:r w:rsidR="001E7D5A" w:rsidRPr="00522B54">
        <w:rPr>
          <w:sz w:val="29"/>
          <w:szCs w:val="29"/>
          <w:lang w:val="be-BY"/>
        </w:rPr>
        <w:t>%</w:t>
      </w:r>
      <w:r w:rsidR="00070BDB">
        <w:rPr>
          <w:sz w:val="29"/>
          <w:szCs w:val="29"/>
          <w:lang w:val="be-BY"/>
        </w:rPr>
        <w:t xml:space="preserve"> за экзамен</w:t>
      </w:r>
    </w:p>
    <w:p w:rsidR="00540D9C" w:rsidRPr="00522B54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22</w:t>
      </w:r>
      <w:r w:rsidR="001E7D5A" w:rsidRPr="00522B54">
        <w:rPr>
          <w:sz w:val="29"/>
          <w:szCs w:val="29"/>
          <w:lang w:val="be-BY"/>
        </w:rPr>
        <w:t>.</w:t>
      </w:r>
      <w:r w:rsidR="001E7CAD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>Классным руководителям</w:t>
      </w:r>
      <w:r w:rsidR="00B07DFA">
        <w:rPr>
          <w:sz w:val="29"/>
          <w:szCs w:val="29"/>
          <w:lang w:val="be-BY"/>
        </w:rPr>
        <w:t xml:space="preserve"> – </w:t>
      </w:r>
      <w:r w:rsidR="001E7CAD">
        <w:rPr>
          <w:sz w:val="29"/>
          <w:szCs w:val="29"/>
          <w:lang w:val="be-BY"/>
        </w:rPr>
        <w:t xml:space="preserve">до </w:t>
      </w:r>
      <w:r w:rsidR="00B07DFA">
        <w:rPr>
          <w:sz w:val="29"/>
          <w:szCs w:val="29"/>
          <w:lang w:val="be-BY"/>
        </w:rPr>
        <w:t>5%</w:t>
      </w:r>
      <w:r w:rsidR="002F101F">
        <w:rPr>
          <w:sz w:val="29"/>
          <w:szCs w:val="29"/>
          <w:lang w:val="be-BY"/>
        </w:rPr>
        <w:t xml:space="preserve"> </w:t>
      </w:r>
      <w:r w:rsidR="00B07DFA">
        <w:rPr>
          <w:sz w:val="29"/>
          <w:szCs w:val="29"/>
          <w:lang w:val="be-BY"/>
        </w:rPr>
        <w:t xml:space="preserve">(сентябрь, май); до7% - 9,11 классов </w:t>
      </w:r>
    </w:p>
    <w:p w:rsidR="001E7CAD" w:rsidRDefault="00342AFB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проведение </w:t>
      </w:r>
      <w:r w:rsidR="00540D9C" w:rsidRPr="00522B54">
        <w:rPr>
          <w:sz w:val="29"/>
          <w:szCs w:val="29"/>
          <w:lang w:val="be-BY"/>
        </w:rPr>
        <w:t>выпускных</w:t>
      </w:r>
      <w:r w:rsidR="00CF169B">
        <w:rPr>
          <w:sz w:val="29"/>
          <w:szCs w:val="29"/>
          <w:lang w:val="be-BY"/>
        </w:rPr>
        <w:t xml:space="preserve"> (ст. гр. д/с,4 кл.,9 кл., 11кл.)</w:t>
      </w:r>
      <w:r w:rsidR="00540D9C"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до10</w:t>
      </w:r>
      <w:r w:rsidR="00540D9C" w:rsidRPr="00522B54">
        <w:rPr>
          <w:sz w:val="29"/>
          <w:szCs w:val="29"/>
          <w:lang w:val="be-BY"/>
        </w:rPr>
        <w:t xml:space="preserve">% </w:t>
      </w:r>
      <w:r w:rsidR="00CF169B">
        <w:rPr>
          <w:sz w:val="29"/>
          <w:szCs w:val="29"/>
          <w:lang w:val="be-BY"/>
        </w:rPr>
        <w:t xml:space="preserve">в </w:t>
      </w:r>
      <w:r w:rsidR="001E7CAD">
        <w:rPr>
          <w:sz w:val="29"/>
          <w:szCs w:val="29"/>
          <w:lang w:val="be-BY"/>
        </w:rPr>
        <w:t xml:space="preserve"> </w:t>
      </w:r>
    </w:p>
    <w:p w:rsidR="00540D9C" w:rsidRPr="00522B54" w:rsidRDefault="001E7CAD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CF169B">
        <w:rPr>
          <w:sz w:val="29"/>
          <w:szCs w:val="29"/>
          <w:lang w:val="be-BY"/>
        </w:rPr>
        <w:t>зависимости от степени подготовки</w:t>
      </w:r>
    </w:p>
    <w:p w:rsidR="001E7D5A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23</w:t>
      </w:r>
      <w:r w:rsidR="001E7D5A" w:rsidRPr="00522B54">
        <w:rPr>
          <w:sz w:val="29"/>
          <w:szCs w:val="29"/>
          <w:lang w:val="be-BY"/>
        </w:rPr>
        <w:t>.</w:t>
      </w:r>
      <w:r w:rsidR="008E0B53">
        <w:rPr>
          <w:sz w:val="29"/>
          <w:szCs w:val="29"/>
          <w:lang w:val="be-BY"/>
        </w:rPr>
        <w:t xml:space="preserve"> </w:t>
      </w:r>
      <w:r w:rsidR="001E7D5A" w:rsidRPr="00522B54">
        <w:rPr>
          <w:sz w:val="29"/>
          <w:szCs w:val="29"/>
          <w:lang w:val="be-BY"/>
        </w:rPr>
        <w:t xml:space="preserve">Выписка аттестатов, свидетельств – </w:t>
      </w:r>
      <w:r w:rsidR="00CF169B">
        <w:rPr>
          <w:sz w:val="29"/>
          <w:szCs w:val="29"/>
          <w:lang w:val="be-BY"/>
        </w:rPr>
        <w:t>до 8</w:t>
      </w:r>
      <w:r w:rsidR="001E7D5A" w:rsidRPr="00522B54">
        <w:rPr>
          <w:sz w:val="29"/>
          <w:szCs w:val="29"/>
          <w:lang w:val="be-BY"/>
        </w:rPr>
        <w:t xml:space="preserve">% </w:t>
      </w:r>
    </w:p>
    <w:p w:rsidR="008E0B53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24</w:t>
      </w:r>
      <w:r w:rsidR="00266C9B">
        <w:rPr>
          <w:sz w:val="29"/>
          <w:szCs w:val="29"/>
          <w:lang w:val="be-BY"/>
        </w:rPr>
        <w:t>. Библиотекарю – до</w:t>
      </w:r>
      <w:r w:rsidR="008E0B53">
        <w:rPr>
          <w:sz w:val="29"/>
          <w:szCs w:val="29"/>
          <w:lang w:val="be-BY"/>
        </w:rPr>
        <w:t xml:space="preserve"> </w:t>
      </w:r>
      <w:r w:rsidR="00266C9B">
        <w:rPr>
          <w:sz w:val="29"/>
          <w:szCs w:val="29"/>
          <w:lang w:val="be-BY"/>
        </w:rPr>
        <w:t>50%</w:t>
      </w:r>
      <w:r w:rsidR="008E0B53">
        <w:rPr>
          <w:sz w:val="29"/>
          <w:szCs w:val="29"/>
          <w:lang w:val="be-BY"/>
        </w:rPr>
        <w:t xml:space="preserve"> </w:t>
      </w:r>
      <w:r w:rsidR="00266C9B">
        <w:rPr>
          <w:sz w:val="29"/>
          <w:szCs w:val="29"/>
          <w:lang w:val="be-BY"/>
        </w:rPr>
        <w:t>(май, сентябрь), 10% - ежемесячно</w:t>
      </w:r>
      <w:r w:rsidR="008E0B53">
        <w:rPr>
          <w:sz w:val="29"/>
          <w:szCs w:val="29"/>
          <w:lang w:val="be-BY"/>
        </w:rPr>
        <w:t xml:space="preserve"> (от ставки    </w:t>
      </w:r>
    </w:p>
    <w:p w:rsidR="00266C9B" w:rsidRDefault="008E0B53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библиотекаря</w:t>
      </w:r>
      <w:r w:rsidR="00266C9B">
        <w:rPr>
          <w:sz w:val="29"/>
          <w:szCs w:val="29"/>
          <w:lang w:val="be-BY"/>
        </w:rPr>
        <w:t>)</w:t>
      </w:r>
    </w:p>
    <w:p w:rsidR="00686E02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25</w:t>
      </w:r>
      <w:r w:rsidR="00266C9B">
        <w:rPr>
          <w:sz w:val="29"/>
          <w:szCs w:val="29"/>
          <w:lang w:val="be-BY"/>
        </w:rPr>
        <w:t>. Адаптация ясельная группа д/сада</w:t>
      </w:r>
      <w:r w:rsidR="00DB69F1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 xml:space="preserve">воспитателю и помощнику </w:t>
      </w:r>
    </w:p>
    <w:p w:rsidR="00266C9B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воспитателя </w:t>
      </w:r>
      <w:r w:rsidR="00DB69F1">
        <w:rPr>
          <w:sz w:val="29"/>
          <w:szCs w:val="29"/>
          <w:lang w:val="be-BY"/>
        </w:rPr>
        <w:t>до 10% (август, сентябрь, октябрь)</w:t>
      </w:r>
    </w:p>
    <w:p w:rsidR="005D1AA4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26</w:t>
      </w:r>
      <w:r w:rsidR="005D1AA4">
        <w:rPr>
          <w:sz w:val="29"/>
          <w:szCs w:val="29"/>
          <w:lang w:val="be-BY"/>
        </w:rPr>
        <w:t>. Своевременная оплата (100%) родителями за д/с – до 5%</w:t>
      </w:r>
    </w:p>
    <w:p w:rsidR="006C1A8C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27. </w:t>
      </w:r>
      <w:r w:rsidR="005D1AA4">
        <w:rPr>
          <w:sz w:val="29"/>
          <w:szCs w:val="29"/>
          <w:lang w:val="be-BY"/>
        </w:rPr>
        <w:t xml:space="preserve">За достижения в образовательном процессе и по решениям </w:t>
      </w:r>
      <w:r w:rsidR="006C1A8C">
        <w:rPr>
          <w:sz w:val="29"/>
          <w:szCs w:val="29"/>
          <w:lang w:val="be-BY"/>
        </w:rPr>
        <w:t xml:space="preserve"> </w:t>
      </w:r>
    </w:p>
    <w:p w:rsidR="005D1AA4" w:rsidRDefault="006C1A8C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5D1AA4">
        <w:rPr>
          <w:sz w:val="29"/>
          <w:szCs w:val="29"/>
          <w:lang w:val="be-BY"/>
        </w:rPr>
        <w:t>(постановлениям) педсоветов и совещаний при директоре – до 5% (разово)</w:t>
      </w:r>
    </w:p>
    <w:p w:rsidR="006C1A8C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</w:t>
      </w:r>
      <w:r w:rsidR="005D1AA4">
        <w:rPr>
          <w:sz w:val="29"/>
          <w:szCs w:val="29"/>
          <w:lang w:val="be-BY"/>
        </w:rPr>
        <w:t xml:space="preserve">8. За участие в районном смотре-конкурсе дошкольных групп и учебных </w:t>
      </w:r>
    </w:p>
    <w:p w:rsidR="005D1AA4" w:rsidRDefault="006C1A8C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5D1AA4">
        <w:rPr>
          <w:sz w:val="29"/>
          <w:szCs w:val="29"/>
          <w:lang w:val="be-BY"/>
        </w:rPr>
        <w:t xml:space="preserve">кабинетов в школе – </w:t>
      </w:r>
      <w:r w:rsidR="005D1AA4" w:rsidRPr="00277145">
        <w:rPr>
          <w:sz w:val="29"/>
          <w:szCs w:val="29"/>
          <w:lang w:val="be-BY"/>
        </w:rPr>
        <w:t>І место –</w:t>
      </w:r>
      <w:r>
        <w:rPr>
          <w:sz w:val="29"/>
          <w:szCs w:val="29"/>
          <w:lang w:val="be-BY"/>
        </w:rPr>
        <w:t xml:space="preserve"> до 10%, </w:t>
      </w:r>
      <w:r w:rsidR="005D1AA4" w:rsidRPr="00277145">
        <w:rPr>
          <w:sz w:val="29"/>
          <w:szCs w:val="29"/>
          <w:lang w:val="be-BY"/>
        </w:rPr>
        <w:t xml:space="preserve">ІІ место – </w:t>
      </w:r>
      <w:r w:rsidR="005D1AA4">
        <w:rPr>
          <w:sz w:val="29"/>
          <w:szCs w:val="29"/>
          <w:lang w:val="be-BY"/>
        </w:rPr>
        <w:t xml:space="preserve">до 8 %,  </w:t>
      </w:r>
      <w:r w:rsidR="005D1AA4" w:rsidRPr="00277145">
        <w:rPr>
          <w:sz w:val="29"/>
          <w:szCs w:val="29"/>
          <w:lang w:val="be-BY"/>
        </w:rPr>
        <w:t xml:space="preserve">ІІ  место – </w:t>
      </w:r>
      <w:r w:rsidR="005D1AA4">
        <w:rPr>
          <w:sz w:val="29"/>
          <w:szCs w:val="29"/>
          <w:lang w:val="be-BY"/>
        </w:rPr>
        <w:t>до 5</w:t>
      </w:r>
      <w:r w:rsidR="005D1AA4" w:rsidRPr="00277145">
        <w:rPr>
          <w:sz w:val="29"/>
          <w:szCs w:val="29"/>
          <w:lang w:val="be-BY"/>
        </w:rPr>
        <w:t xml:space="preserve"> %</w:t>
      </w:r>
    </w:p>
    <w:p w:rsidR="005D1AA4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2</w:t>
      </w:r>
      <w:r w:rsidR="005D1AA4">
        <w:rPr>
          <w:sz w:val="29"/>
          <w:szCs w:val="29"/>
          <w:lang w:val="be-BY"/>
        </w:rPr>
        <w:t xml:space="preserve">9. Выпуск школьной газеты – </w:t>
      </w:r>
      <w:r>
        <w:rPr>
          <w:sz w:val="29"/>
          <w:szCs w:val="29"/>
          <w:lang w:val="be-BY"/>
        </w:rPr>
        <w:t xml:space="preserve">до </w:t>
      </w:r>
      <w:r w:rsidR="005D1AA4">
        <w:rPr>
          <w:sz w:val="29"/>
          <w:szCs w:val="29"/>
          <w:lang w:val="be-BY"/>
        </w:rPr>
        <w:t>5% (1 раз в четверть)</w:t>
      </w:r>
    </w:p>
    <w:p w:rsidR="00686E02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30</w:t>
      </w:r>
      <w:r w:rsidR="005410DB">
        <w:rPr>
          <w:sz w:val="29"/>
          <w:szCs w:val="29"/>
          <w:lang w:val="be-BY"/>
        </w:rPr>
        <w:t xml:space="preserve">. Администрирование электронного журнала – </w:t>
      </w:r>
      <w:r>
        <w:rPr>
          <w:sz w:val="29"/>
          <w:szCs w:val="29"/>
          <w:lang w:val="be-BY"/>
        </w:rPr>
        <w:t xml:space="preserve">до </w:t>
      </w:r>
      <w:r w:rsidR="005410DB">
        <w:rPr>
          <w:sz w:val="29"/>
          <w:szCs w:val="29"/>
          <w:lang w:val="be-BY"/>
        </w:rPr>
        <w:t xml:space="preserve">5% (сентябрь), за ведение </w:t>
      </w:r>
      <w:r>
        <w:rPr>
          <w:sz w:val="29"/>
          <w:szCs w:val="29"/>
          <w:lang w:val="be-BY"/>
        </w:rPr>
        <w:t xml:space="preserve"> </w:t>
      </w:r>
    </w:p>
    <w:p w:rsidR="005410DB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5410DB">
        <w:rPr>
          <w:sz w:val="29"/>
          <w:szCs w:val="29"/>
          <w:lang w:val="be-BY"/>
        </w:rPr>
        <w:t xml:space="preserve">электронных дневников – до 5% </w:t>
      </w:r>
    </w:p>
    <w:p w:rsidR="005410DB" w:rsidRDefault="00686E0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31</w:t>
      </w:r>
      <w:r w:rsidR="005410DB">
        <w:rPr>
          <w:sz w:val="29"/>
          <w:szCs w:val="29"/>
          <w:lang w:val="be-BY"/>
        </w:rPr>
        <w:t>. Дежурство по школе – до 2%</w:t>
      </w:r>
    </w:p>
    <w:p w:rsidR="00231C66" w:rsidRDefault="0015741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32</w:t>
      </w:r>
      <w:r w:rsidR="004E613C" w:rsidRPr="004E613C">
        <w:rPr>
          <w:sz w:val="29"/>
          <w:szCs w:val="29"/>
          <w:lang w:val="be-BY"/>
        </w:rPr>
        <w:t xml:space="preserve">. </w:t>
      </w:r>
      <w:r w:rsidR="00231C66" w:rsidRPr="00522B54">
        <w:rPr>
          <w:sz w:val="29"/>
          <w:szCs w:val="29"/>
          <w:lang w:val="be-BY"/>
        </w:rPr>
        <w:t>Участие в диста</w:t>
      </w:r>
      <w:r w:rsidR="00231C66">
        <w:rPr>
          <w:sz w:val="29"/>
          <w:szCs w:val="29"/>
          <w:lang w:val="be-BY"/>
        </w:rPr>
        <w:t xml:space="preserve">нционных заочных курсах(до месяца) – до 10% </w:t>
      </w:r>
    </w:p>
    <w:p w:rsidR="00466951" w:rsidRDefault="0015741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33</w:t>
      </w:r>
      <w:r w:rsidR="00231C66">
        <w:rPr>
          <w:sz w:val="29"/>
          <w:szCs w:val="29"/>
          <w:lang w:val="be-BY"/>
        </w:rPr>
        <w:t xml:space="preserve">. </w:t>
      </w:r>
      <w:r w:rsidR="004E613C" w:rsidRPr="004E613C">
        <w:rPr>
          <w:sz w:val="29"/>
          <w:szCs w:val="29"/>
          <w:lang w:val="be-BY"/>
        </w:rPr>
        <w:t>З</w:t>
      </w:r>
      <w:r w:rsidR="00070BDB" w:rsidRPr="004E613C">
        <w:rPr>
          <w:sz w:val="29"/>
          <w:szCs w:val="29"/>
          <w:lang w:val="be-BY"/>
        </w:rPr>
        <w:t>аместителям директора</w:t>
      </w:r>
      <w:r w:rsidR="00466951">
        <w:rPr>
          <w:sz w:val="29"/>
          <w:szCs w:val="29"/>
          <w:lang w:val="be-BY"/>
        </w:rPr>
        <w:t>:</w:t>
      </w:r>
    </w:p>
    <w:p w:rsidR="00070BDB" w:rsidRPr="00157412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>З</w:t>
      </w:r>
      <w:r w:rsidR="004E613C" w:rsidRPr="00157412">
        <w:rPr>
          <w:sz w:val="29"/>
          <w:szCs w:val="29"/>
          <w:lang w:val="be-BY"/>
        </w:rPr>
        <w:t xml:space="preserve">а </w:t>
      </w:r>
      <w:r w:rsidR="00CF1DB2" w:rsidRPr="00157412">
        <w:rPr>
          <w:sz w:val="29"/>
          <w:szCs w:val="29"/>
          <w:lang w:val="be-BY"/>
        </w:rPr>
        <w:t>повышение качества образовательного процесса</w:t>
      </w:r>
      <w:r w:rsidR="004E613C" w:rsidRPr="00157412">
        <w:rPr>
          <w:sz w:val="29"/>
          <w:szCs w:val="29"/>
          <w:lang w:val="be-BY"/>
        </w:rPr>
        <w:t xml:space="preserve"> – до 80%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>Высокие результаты в работе, подтверждённые в ходе ведомственного и иных видов контроля – до50%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>Выполнение особо важных срочных работ, не предусмотренных должностными обязанностями - до30%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 xml:space="preserve">Недопущение нарушений требований охраны труда и техники безопасности </w:t>
      </w:r>
      <w:r w:rsidR="002F101F">
        <w:rPr>
          <w:sz w:val="29"/>
          <w:szCs w:val="29"/>
          <w:lang w:val="be-BY"/>
        </w:rPr>
        <w:t>–</w:t>
      </w:r>
      <w:r w:rsidRPr="00157412">
        <w:rPr>
          <w:sz w:val="29"/>
          <w:szCs w:val="29"/>
          <w:lang w:val="be-BY"/>
        </w:rPr>
        <w:t xml:space="preserve"> до</w:t>
      </w:r>
      <w:r w:rsidR="002F101F">
        <w:rPr>
          <w:sz w:val="29"/>
          <w:szCs w:val="29"/>
          <w:lang w:val="be-BY"/>
        </w:rPr>
        <w:t xml:space="preserve"> </w:t>
      </w:r>
      <w:r w:rsidRPr="00157412">
        <w:rPr>
          <w:sz w:val="29"/>
          <w:szCs w:val="29"/>
          <w:lang w:val="be-BY"/>
        </w:rPr>
        <w:t>30%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 xml:space="preserve">Организация и консультирование инновационной и исследовательской деятельности в учреждении </w:t>
      </w:r>
      <w:r w:rsidR="002F101F">
        <w:rPr>
          <w:sz w:val="29"/>
          <w:szCs w:val="29"/>
          <w:lang w:val="be-BY"/>
        </w:rPr>
        <w:t>–</w:t>
      </w:r>
      <w:r w:rsidRPr="00157412">
        <w:rPr>
          <w:sz w:val="29"/>
          <w:szCs w:val="29"/>
          <w:lang w:val="be-BY"/>
        </w:rPr>
        <w:t xml:space="preserve"> до</w:t>
      </w:r>
      <w:r w:rsidR="002F101F">
        <w:rPr>
          <w:sz w:val="29"/>
          <w:szCs w:val="29"/>
          <w:lang w:val="be-BY"/>
        </w:rPr>
        <w:t xml:space="preserve"> </w:t>
      </w:r>
      <w:r w:rsidRPr="00157412">
        <w:rPr>
          <w:sz w:val="29"/>
          <w:szCs w:val="29"/>
          <w:lang w:val="be-BY"/>
        </w:rPr>
        <w:t>20%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 xml:space="preserve">Выполнение внебюджетной деятельности </w:t>
      </w:r>
      <w:r w:rsidR="002F101F">
        <w:rPr>
          <w:sz w:val="29"/>
          <w:szCs w:val="29"/>
          <w:lang w:val="be-BY"/>
        </w:rPr>
        <w:t>–</w:t>
      </w:r>
      <w:r w:rsidRPr="00157412">
        <w:rPr>
          <w:sz w:val="29"/>
          <w:szCs w:val="29"/>
          <w:lang w:val="be-BY"/>
        </w:rPr>
        <w:t xml:space="preserve"> до</w:t>
      </w:r>
      <w:r w:rsidR="002F101F">
        <w:rPr>
          <w:sz w:val="29"/>
          <w:szCs w:val="29"/>
          <w:lang w:val="be-BY"/>
        </w:rPr>
        <w:t xml:space="preserve"> </w:t>
      </w:r>
      <w:r w:rsidRPr="00157412">
        <w:rPr>
          <w:sz w:val="29"/>
          <w:szCs w:val="29"/>
          <w:lang w:val="be-BY"/>
        </w:rPr>
        <w:t>20%</w:t>
      </w:r>
    </w:p>
    <w:p w:rsidR="00466951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>Системная работа по обеспечению учебно-методической, учебно-воспитательной деятельности учреждения – до</w:t>
      </w:r>
      <w:r w:rsidR="002F101F">
        <w:rPr>
          <w:sz w:val="29"/>
          <w:szCs w:val="29"/>
          <w:lang w:val="be-BY"/>
        </w:rPr>
        <w:t xml:space="preserve"> </w:t>
      </w:r>
      <w:r w:rsidRPr="00157412">
        <w:rPr>
          <w:sz w:val="29"/>
          <w:szCs w:val="29"/>
          <w:lang w:val="be-BY"/>
        </w:rPr>
        <w:t>50%</w:t>
      </w:r>
    </w:p>
    <w:p w:rsidR="00466951" w:rsidRPr="00157412" w:rsidRDefault="00466951" w:rsidP="00157412">
      <w:pPr>
        <w:pStyle w:val="a5"/>
        <w:numPr>
          <w:ilvl w:val="1"/>
          <w:numId w:val="44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157412">
        <w:rPr>
          <w:sz w:val="29"/>
          <w:szCs w:val="29"/>
          <w:lang w:val="be-BY"/>
        </w:rPr>
        <w:t>Оформление отчётной документации по учебной и воспитательной работе - до</w:t>
      </w:r>
      <w:r w:rsidR="002F101F">
        <w:rPr>
          <w:sz w:val="29"/>
          <w:szCs w:val="29"/>
          <w:lang w:val="be-BY"/>
        </w:rPr>
        <w:t xml:space="preserve"> </w:t>
      </w:r>
      <w:r w:rsidRPr="00157412">
        <w:rPr>
          <w:sz w:val="29"/>
          <w:szCs w:val="29"/>
          <w:lang w:val="be-BY"/>
        </w:rPr>
        <w:t>30%</w:t>
      </w:r>
    </w:p>
    <w:p w:rsidR="007609CE" w:rsidRDefault="00157412" w:rsidP="007609CE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34</w:t>
      </w:r>
      <w:r w:rsidR="007609CE">
        <w:rPr>
          <w:sz w:val="29"/>
          <w:szCs w:val="29"/>
          <w:lang w:val="be-BY"/>
        </w:rPr>
        <w:t>.  Профессиональная надбавка воспитателям и помощникам воспитате-</w:t>
      </w:r>
    </w:p>
    <w:p w:rsidR="007609CE" w:rsidRPr="007609CE" w:rsidRDefault="00157412" w:rsidP="007609CE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</w:t>
      </w:r>
      <w:r w:rsidR="007609CE">
        <w:rPr>
          <w:sz w:val="29"/>
          <w:szCs w:val="29"/>
          <w:lang w:val="be-BY"/>
        </w:rPr>
        <w:t>лей – 10%</w:t>
      </w:r>
    </w:p>
    <w:p w:rsidR="004E613C" w:rsidRDefault="00157412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35</w:t>
      </w:r>
      <w:r w:rsidR="007F5288">
        <w:rPr>
          <w:sz w:val="29"/>
          <w:szCs w:val="29"/>
          <w:lang w:val="be-BY"/>
        </w:rPr>
        <w:t xml:space="preserve">. </w:t>
      </w:r>
      <w:r w:rsidR="00096069">
        <w:rPr>
          <w:sz w:val="29"/>
          <w:szCs w:val="29"/>
          <w:lang w:val="be-BY"/>
        </w:rPr>
        <w:t>Завхозу за н</w:t>
      </w:r>
      <w:r w:rsidR="004E613C" w:rsidRPr="004E613C">
        <w:rPr>
          <w:sz w:val="29"/>
          <w:szCs w:val="29"/>
          <w:lang w:val="be-BY"/>
        </w:rPr>
        <w:t>едопущение н</w:t>
      </w:r>
      <w:r w:rsidR="00096069">
        <w:rPr>
          <w:sz w:val="29"/>
          <w:szCs w:val="29"/>
          <w:lang w:val="be-BY"/>
        </w:rPr>
        <w:t>арушений требований по ОТ</w:t>
      </w:r>
      <w:r w:rsidR="004E613C" w:rsidRPr="004E613C">
        <w:rPr>
          <w:sz w:val="29"/>
          <w:szCs w:val="29"/>
          <w:lang w:val="be-BY"/>
        </w:rPr>
        <w:t xml:space="preserve"> и техники безопасности</w:t>
      </w:r>
      <w:r w:rsidR="00096069">
        <w:rPr>
          <w:sz w:val="29"/>
          <w:szCs w:val="29"/>
          <w:lang w:val="be-BY"/>
        </w:rPr>
        <w:t>, в</w:t>
      </w:r>
      <w:r w:rsidR="00096069" w:rsidRPr="00A90132">
        <w:rPr>
          <w:sz w:val="29"/>
          <w:szCs w:val="29"/>
          <w:lang w:val="be-BY"/>
        </w:rPr>
        <w:t>ысокие результаты в работе</w:t>
      </w:r>
      <w:r w:rsidR="00096069">
        <w:rPr>
          <w:sz w:val="29"/>
          <w:szCs w:val="29"/>
          <w:lang w:val="be-BY"/>
        </w:rPr>
        <w:t>, в</w:t>
      </w:r>
      <w:r w:rsidR="00096069" w:rsidRPr="00522B54">
        <w:rPr>
          <w:sz w:val="29"/>
          <w:szCs w:val="29"/>
          <w:lang w:val="be-BY"/>
        </w:rPr>
        <w:t xml:space="preserve">ыполнение поручений </w:t>
      </w:r>
      <w:r w:rsidR="00096069" w:rsidRPr="00522B54">
        <w:rPr>
          <w:sz w:val="29"/>
          <w:szCs w:val="29"/>
          <w:lang w:val="be-BY"/>
        </w:rPr>
        <w:lastRenderedPageBreak/>
        <w:t>вышестоящих органов, администрации, требующих высокой квалификации, дополнительных затрат времени</w:t>
      </w:r>
      <w:r w:rsidR="00096069">
        <w:rPr>
          <w:sz w:val="29"/>
          <w:szCs w:val="29"/>
          <w:lang w:val="be-BY"/>
        </w:rPr>
        <w:t xml:space="preserve"> –</w:t>
      </w:r>
      <w:r w:rsidR="003A6D9B">
        <w:rPr>
          <w:sz w:val="29"/>
          <w:szCs w:val="29"/>
          <w:lang w:val="be-BY"/>
        </w:rPr>
        <w:t xml:space="preserve"> </w:t>
      </w:r>
      <w:r w:rsidR="00096069">
        <w:rPr>
          <w:sz w:val="29"/>
          <w:szCs w:val="29"/>
          <w:lang w:val="be-BY"/>
        </w:rPr>
        <w:t>до 50</w:t>
      </w:r>
      <w:r w:rsidR="004E613C" w:rsidRPr="004E613C">
        <w:rPr>
          <w:sz w:val="29"/>
          <w:szCs w:val="29"/>
          <w:lang w:val="be-BY"/>
        </w:rPr>
        <w:t>%</w:t>
      </w:r>
    </w:p>
    <w:p w:rsidR="003A6D9B" w:rsidRPr="004E613C" w:rsidRDefault="003A6D9B" w:rsidP="002D7858">
      <w:pPr>
        <w:tabs>
          <w:tab w:val="left" w:pos="264"/>
        </w:tabs>
        <w:jc w:val="both"/>
        <w:rPr>
          <w:sz w:val="29"/>
          <w:szCs w:val="29"/>
          <w:lang w:val="be-BY"/>
        </w:rPr>
      </w:pPr>
    </w:p>
    <w:p w:rsidR="002768A8" w:rsidRPr="00931D0A" w:rsidRDefault="00A41CD3" w:rsidP="002D7858">
      <w:pPr>
        <w:tabs>
          <w:tab w:val="left" w:pos="264"/>
        </w:tabs>
        <w:jc w:val="both"/>
        <w:rPr>
          <w:bCs/>
          <w:sz w:val="29"/>
          <w:szCs w:val="29"/>
          <w:lang w:val="be-BY"/>
        </w:rPr>
      </w:pPr>
      <w:r w:rsidRPr="00931D0A">
        <w:rPr>
          <w:bCs/>
          <w:sz w:val="29"/>
          <w:szCs w:val="29"/>
          <w:lang w:val="be-BY"/>
        </w:rPr>
        <w:t xml:space="preserve">Надбавки работникам, обеспечивающим </w:t>
      </w:r>
    </w:p>
    <w:p w:rsidR="00A41CD3" w:rsidRPr="00931D0A" w:rsidRDefault="00A41CD3" w:rsidP="002D7858">
      <w:pPr>
        <w:tabs>
          <w:tab w:val="left" w:pos="264"/>
        </w:tabs>
        <w:jc w:val="both"/>
        <w:rPr>
          <w:bCs/>
          <w:sz w:val="29"/>
          <w:szCs w:val="29"/>
          <w:lang w:val="be-BY"/>
        </w:rPr>
      </w:pPr>
      <w:r w:rsidRPr="00931D0A">
        <w:rPr>
          <w:bCs/>
          <w:sz w:val="29"/>
          <w:szCs w:val="29"/>
          <w:lang w:val="be-BY"/>
        </w:rPr>
        <w:t>техническое обеспечение деятельности школы:</w:t>
      </w:r>
    </w:p>
    <w:p w:rsidR="00A41CD3" w:rsidRDefault="00E028CA" w:rsidP="008F06FF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Высокие результаты в работе, подтверждённые в ходе ведомственного и иных видов контроля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</w:t>
      </w:r>
      <w:r w:rsidR="0047059B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8</w:t>
      </w:r>
      <w:r w:rsidRPr="00A41CD3">
        <w:rPr>
          <w:sz w:val="29"/>
          <w:szCs w:val="29"/>
          <w:lang w:val="be-BY"/>
        </w:rPr>
        <w:t>%</w:t>
      </w:r>
      <w:r w:rsidR="003A6D9B">
        <w:rPr>
          <w:sz w:val="29"/>
          <w:szCs w:val="29"/>
          <w:lang w:val="be-BY"/>
        </w:rPr>
        <w:t xml:space="preserve"> </w:t>
      </w:r>
      <w:r w:rsidR="0033323A">
        <w:rPr>
          <w:sz w:val="29"/>
          <w:szCs w:val="29"/>
          <w:lang w:val="be-BY"/>
        </w:rPr>
        <w:t>от б.в.</w:t>
      </w:r>
    </w:p>
    <w:p w:rsidR="00A41CD3" w:rsidRDefault="001B556C" w:rsidP="002D7858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Проявление инициативы, творческий подход к решению поставленных задач</w:t>
      </w:r>
      <w:r w:rsidR="00A41CD3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 xml:space="preserve">до </w:t>
      </w:r>
      <w:r w:rsidR="00A41CD3">
        <w:rPr>
          <w:sz w:val="29"/>
          <w:szCs w:val="29"/>
          <w:lang w:val="be-BY"/>
        </w:rPr>
        <w:t>5%</w:t>
      </w:r>
      <w:r w:rsidR="003A6D9B">
        <w:rPr>
          <w:sz w:val="29"/>
          <w:szCs w:val="29"/>
          <w:lang w:val="be-BY"/>
        </w:rPr>
        <w:t xml:space="preserve"> </w:t>
      </w:r>
      <w:r w:rsidR="0033323A">
        <w:rPr>
          <w:sz w:val="29"/>
          <w:szCs w:val="29"/>
          <w:lang w:val="be-BY"/>
        </w:rPr>
        <w:t>от б.в.</w:t>
      </w:r>
    </w:p>
    <w:p w:rsidR="00A41CD3" w:rsidRDefault="00A41CD3" w:rsidP="002D7858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Активное участие в работе по благоустройству территории учреждения – </w:t>
      </w:r>
      <w:r w:rsidR="00E840DF">
        <w:rPr>
          <w:sz w:val="29"/>
          <w:szCs w:val="29"/>
          <w:lang w:val="be-BY"/>
        </w:rPr>
        <w:t xml:space="preserve">до </w:t>
      </w:r>
      <w:r>
        <w:rPr>
          <w:sz w:val="29"/>
          <w:szCs w:val="29"/>
          <w:lang w:val="be-BY"/>
        </w:rPr>
        <w:t>10%</w:t>
      </w:r>
      <w:r w:rsidR="003A6D9B">
        <w:rPr>
          <w:sz w:val="29"/>
          <w:szCs w:val="29"/>
          <w:lang w:val="be-BY"/>
        </w:rPr>
        <w:t xml:space="preserve"> </w:t>
      </w:r>
      <w:r w:rsidR="0033323A">
        <w:rPr>
          <w:sz w:val="29"/>
          <w:szCs w:val="29"/>
          <w:lang w:val="be-BY"/>
        </w:rPr>
        <w:t>от б.в.</w:t>
      </w:r>
    </w:p>
    <w:p w:rsidR="00A41CD3" w:rsidRDefault="00A41CD3" w:rsidP="002D7858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Проведение ремонтных работ на тер</w:t>
      </w:r>
      <w:r w:rsidR="003808D7">
        <w:rPr>
          <w:sz w:val="29"/>
          <w:szCs w:val="29"/>
          <w:lang w:val="be-BY"/>
        </w:rPr>
        <w:t>ритории и в помещениях школы – до 2</w:t>
      </w:r>
      <w:r>
        <w:rPr>
          <w:sz w:val="29"/>
          <w:szCs w:val="29"/>
          <w:lang w:val="be-BY"/>
        </w:rPr>
        <w:t>0%</w:t>
      </w:r>
      <w:r w:rsidR="003A6D9B">
        <w:rPr>
          <w:sz w:val="29"/>
          <w:szCs w:val="29"/>
          <w:lang w:val="be-BY"/>
        </w:rPr>
        <w:t xml:space="preserve"> </w:t>
      </w:r>
      <w:r w:rsidR="0033323A">
        <w:rPr>
          <w:sz w:val="29"/>
          <w:szCs w:val="29"/>
          <w:lang w:val="be-BY"/>
        </w:rPr>
        <w:t>от б.в.</w:t>
      </w:r>
    </w:p>
    <w:p w:rsidR="008F06FF" w:rsidRPr="005F6EC2" w:rsidRDefault="0033323A" w:rsidP="005F6EC2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5F6EC2">
        <w:rPr>
          <w:sz w:val="29"/>
          <w:szCs w:val="29"/>
          <w:lang w:val="be-BY"/>
        </w:rPr>
        <w:t xml:space="preserve">Организация дежурства пропускного режима учреждения образования – </w:t>
      </w:r>
      <w:r w:rsidR="008F06FF" w:rsidRPr="005F6EC2">
        <w:rPr>
          <w:sz w:val="29"/>
          <w:szCs w:val="29"/>
          <w:lang w:val="be-BY"/>
        </w:rPr>
        <w:t xml:space="preserve">   </w:t>
      </w:r>
    </w:p>
    <w:p w:rsidR="0033323A" w:rsidRPr="008F06FF" w:rsidRDefault="008F06FF" w:rsidP="008F06FF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="0033323A" w:rsidRPr="008F06FF">
        <w:rPr>
          <w:sz w:val="29"/>
          <w:szCs w:val="29"/>
          <w:lang w:val="be-BY"/>
        </w:rPr>
        <w:t xml:space="preserve">до </w:t>
      </w:r>
      <w:r w:rsidR="002F101F">
        <w:rPr>
          <w:sz w:val="29"/>
          <w:szCs w:val="29"/>
          <w:lang w:val="be-BY"/>
        </w:rPr>
        <w:t>2</w:t>
      </w:r>
      <w:r w:rsidR="0033323A" w:rsidRPr="008F06FF">
        <w:rPr>
          <w:sz w:val="29"/>
          <w:szCs w:val="29"/>
          <w:lang w:val="be-BY"/>
        </w:rPr>
        <w:t>0% от б.в.</w:t>
      </w:r>
    </w:p>
    <w:p w:rsidR="008F06FF" w:rsidRPr="005F6EC2" w:rsidRDefault="007609CE" w:rsidP="005F6EC2">
      <w:pPr>
        <w:pStyle w:val="a5"/>
        <w:numPr>
          <w:ilvl w:val="0"/>
          <w:numId w:val="32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5F6EC2">
        <w:rPr>
          <w:sz w:val="29"/>
          <w:szCs w:val="29"/>
          <w:lang w:val="be-BY"/>
        </w:rPr>
        <w:t xml:space="preserve">Базовые доплаты до минимальной заработной платы (по Постановлению </w:t>
      </w:r>
      <w:r w:rsidR="008F06FF" w:rsidRPr="005F6EC2">
        <w:rPr>
          <w:sz w:val="29"/>
          <w:szCs w:val="29"/>
          <w:lang w:val="be-BY"/>
        </w:rPr>
        <w:t xml:space="preserve">  </w:t>
      </w:r>
    </w:p>
    <w:p w:rsidR="007609CE" w:rsidRPr="007609CE" w:rsidRDefault="008F06FF" w:rsidP="008F06FF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="007609CE" w:rsidRPr="007609CE">
        <w:rPr>
          <w:sz w:val="29"/>
          <w:szCs w:val="29"/>
          <w:lang w:val="be-BY"/>
        </w:rPr>
        <w:t>№</w:t>
      </w:r>
      <w:r>
        <w:rPr>
          <w:sz w:val="29"/>
          <w:szCs w:val="29"/>
          <w:lang w:val="be-BY"/>
        </w:rPr>
        <w:t xml:space="preserve"> </w:t>
      </w:r>
      <w:r w:rsidR="007609CE" w:rsidRPr="007609CE">
        <w:rPr>
          <w:sz w:val="29"/>
          <w:szCs w:val="29"/>
          <w:lang w:val="be-BY"/>
        </w:rPr>
        <w:t>286 от 25.11.2020 года)</w:t>
      </w:r>
    </w:p>
    <w:p w:rsidR="007350EF" w:rsidRDefault="007350EF" w:rsidP="00734B79">
      <w:pPr>
        <w:jc w:val="both"/>
        <w:rPr>
          <w:sz w:val="29"/>
          <w:szCs w:val="29"/>
          <w:lang w:val="be-BY"/>
        </w:rPr>
      </w:pPr>
      <w:r w:rsidRPr="007350EF">
        <w:rPr>
          <w:sz w:val="29"/>
          <w:szCs w:val="29"/>
          <w:lang w:val="be-BY"/>
        </w:rPr>
        <w:t>Оставшаяся сумма</w:t>
      </w:r>
      <w:r w:rsidR="00734B79">
        <w:rPr>
          <w:sz w:val="29"/>
          <w:szCs w:val="29"/>
          <w:lang w:val="be-BY"/>
        </w:rPr>
        <w:t>, выделенная из бюджета на стимулирующие и компенсирующие выплаты,</w:t>
      </w:r>
      <w:r w:rsidRPr="007350EF">
        <w:rPr>
          <w:sz w:val="29"/>
          <w:szCs w:val="29"/>
          <w:lang w:val="be-BY"/>
        </w:rPr>
        <w:t xml:space="preserve"> распределяется   между работниками </w:t>
      </w:r>
      <w:r w:rsidR="00734B79">
        <w:rPr>
          <w:sz w:val="29"/>
          <w:szCs w:val="29"/>
          <w:lang w:val="be-BY"/>
        </w:rPr>
        <w:t xml:space="preserve">коллектива поровну, кроме директора. </w:t>
      </w:r>
    </w:p>
    <w:p w:rsidR="00734B79" w:rsidRDefault="00734B79" w:rsidP="00734B79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Стимулирующие выплаты – надбавки не устанавливаются лицам, которые допустили нарушения трудовой дисциплины: за выговор – 100%, за замечание – 50%.</w:t>
      </w:r>
    </w:p>
    <w:p w:rsidR="00734B79" w:rsidRDefault="00734B79" w:rsidP="00734B79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Работник, находящийся в очередном отпуске, декретном отпуске, отпуске по уходу за ребёнком до достижения им возраста 3-х лет, на больничном, учебной сессии, курсах повышения квалификации, в список лиц, которым устанавливается надбавка </w:t>
      </w:r>
      <w:r w:rsidR="00C53E91">
        <w:rPr>
          <w:sz w:val="29"/>
          <w:szCs w:val="29"/>
          <w:lang w:val="be-BY"/>
        </w:rPr>
        <w:t xml:space="preserve">за высокие достижения в труде за этот период </w:t>
      </w:r>
      <w:r>
        <w:rPr>
          <w:sz w:val="29"/>
          <w:szCs w:val="29"/>
          <w:lang w:val="be-BY"/>
        </w:rPr>
        <w:t xml:space="preserve">не включается.  </w:t>
      </w:r>
    </w:p>
    <w:p w:rsidR="00343069" w:rsidRDefault="00343069" w:rsidP="00734B79">
      <w:pPr>
        <w:jc w:val="both"/>
        <w:rPr>
          <w:sz w:val="29"/>
          <w:szCs w:val="29"/>
          <w:lang w:val="be-BY"/>
        </w:rPr>
      </w:pPr>
    </w:p>
    <w:p w:rsidR="00343069" w:rsidRDefault="00343069" w:rsidP="00734B79">
      <w:pPr>
        <w:jc w:val="both"/>
        <w:rPr>
          <w:sz w:val="29"/>
          <w:szCs w:val="29"/>
          <w:lang w:val="be-BY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9900D4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343069" w:rsidRPr="00343069" w:rsidRDefault="00343069" w:rsidP="00734B79">
      <w:pPr>
        <w:jc w:val="both"/>
        <w:rPr>
          <w:sz w:val="29"/>
          <w:szCs w:val="29"/>
        </w:rPr>
      </w:pPr>
    </w:p>
    <w:p w:rsidR="007350EF" w:rsidRPr="007350EF" w:rsidRDefault="007350EF" w:rsidP="002D7858">
      <w:pPr>
        <w:tabs>
          <w:tab w:val="left" w:pos="264"/>
        </w:tabs>
        <w:ind w:left="360"/>
        <w:jc w:val="both"/>
        <w:rPr>
          <w:sz w:val="29"/>
          <w:szCs w:val="29"/>
          <w:lang w:val="be-BY"/>
        </w:rPr>
      </w:pPr>
    </w:p>
    <w:p w:rsidR="0047451F" w:rsidRPr="00947949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bookmarkStart w:id="1" w:name="_Hlk77244079"/>
      <w:r w:rsidRPr="00947949">
        <w:rPr>
          <w:bCs/>
          <w:iCs/>
          <w:color w:val="000000"/>
          <w:sz w:val="30"/>
          <w:szCs w:val="30"/>
        </w:rPr>
        <w:t>СОГЛАСОВАНО</w:t>
      </w:r>
    </w:p>
    <w:p w:rsidR="0047451F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47451F" w:rsidRPr="00947949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профсоюзного комитета</w:t>
      </w:r>
    </w:p>
    <w:p w:rsidR="0047451F" w:rsidRPr="004B11EE" w:rsidRDefault="0047451F" w:rsidP="002D7858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 w:rsidRPr="004B11EE">
        <w:rPr>
          <w:bCs/>
          <w:iCs/>
          <w:color w:val="000000" w:themeColor="text1"/>
          <w:sz w:val="30"/>
          <w:szCs w:val="30"/>
        </w:rPr>
        <w:t xml:space="preserve">от </w:t>
      </w:r>
      <w:r w:rsidR="009900D4">
        <w:rPr>
          <w:bCs/>
          <w:iCs/>
          <w:color w:val="000000" w:themeColor="text1"/>
          <w:sz w:val="30"/>
          <w:szCs w:val="30"/>
        </w:rPr>
        <w:t>31</w:t>
      </w:r>
      <w:r w:rsidRPr="004B11EE">
        <w:rPr>
          <w:bCs/>
          <w:iCs/>
          <w:color w:val="000000" w:themeColor="text1"/>
          <w:sz w:val="30"/>
          <w:szCs w:val="30"/>
        </w:rPr>
        <w:t>.</w:t>
      </w:r>
      <w:r w:rsidR="009900D4">
        <w:rPr>
          <w:bCs/>
          <w:iCs/>
          <w:color w:val="000000" w:themeColor="text1"/>
          <w:sz w:val="30"/>
          <w:szCs w:val="30"/>
        </w:rPr>
        <w:t>12</w:t>
      </w:r>
      <w:r w:rsidRPr="004B11EE">
        <w:rPr>
          <w:bCs/>
          <w:iCs/>
          <w:color w:val="000000" w:themeColor="text1"/>
          <w:sz w:val="30"/>
          <w:szCs w:val="30"/>
        </w:rPr>
        <w:t>.202</w:t>
      </w:r>
      <w:r w:rsidR="009900D4">
        <w:rPr>
          <w:bCs/>
          <w:iCs/>
          <w:color w:val="000000" w:themeColor="text1"/>
          <w:sz w:val="30"/>
          <w:szCs w:val="30"/>
        </w:rPr>
        <w:t>1</w:t>
      </w:r>
      <w:r w:rsidRPr="004B11EE">
        <w:rPr>
          <w:bCs/>
          <w:iCs/>
          <w:color w:val="000000" w:themeColor="text1"/>
          <w:sz w:val="30"/>
          <w:szCs w:val="30"/>
        </w:rPr>
        <w:t xml:space="preserve"> № </w:t>
      </w:r>
      <w:r w:rsidR="009900D4">
        <w:rPr>
          <w:bCs/>
          <w:iCs/>
          <w:color w:val="000000" w:themeColor="text1"/>
          <w:sz w:val="30"/>
          <w:szCs w:val="30"/>
        </w:rPr>
        <w:t>28</w:t>
      </w:r>
    </w:p>
    <w:bookmarkEnd w:id="1"/>
    <w:p w:rsidR="0047451F" w:rsidRDefault="0047451F" w:rsidP="00C53E91">
      <w:pPr>
        <w:pStyle w:val="underpoint"/>
        <w:ind w:firstLine="0"/>
        <w:rPr>
          <w:sz w:val="28"/>
          <w:szCs w:val="28"/>
          <w:lang w:val="be-BY"/>
        </w:rPr>
        <w:sectPr w:rsidR="0047451F" w:rsidSect="0047451F">
          <w:pgSz w:w="11906" w:h="16838"/>
          <w:pgMar w:top="567" w:right="567" w:bottom="907" w:left="1588" w:header="709" w:footer="709" w:gutter="0"/>
          <w:cols w:space="708"/>
          <w:docGrid w:linePitch="360"/>
        </w:sectPr>
      </w:pPr>
    </w:p>
    <w:tbl>
      <w:tblPr>
        <w:tblW w:w="9766" w:type="dxa"/>
        <w:tblLook w:val="01E0" w:firstRow="1" w:lastRow="1" w:firstColumn="1" w:lastColumn="1" w:noHBand="0" w:noVBand="0"/>
      </w:tblPr>
      <w:tblGrid>
        <w:gridCol w:w="4282"/>
        <w:gridCol w:w="1482"/>
        <w:gridCol w:w="4002"/>
      </w:tblGrid>
      <w:tr w:rsidR="00447CEA" w:rsidRPr="00522B54" w:rsidTr="00447CEA">
        <w:tc>
          <w:tcPr>
            <w:tcW w:w="4282" w:type="dxa"/>
          </w:tcPr>
          <w:p w:rsidR="00447CEA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lastRenderedPageBreak/>
              <w:t>Приложение 1</w:t>
            </w:r>
          </w:p>
          <w:p w:rsidR="00447CEA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</w:p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 w:rsidRPr="00447CEA">
              <w:rPr>
                <w:bCs/>
                <w:iCs/>
                <w:color w:val="000000"/>
                <w:sz w:val="30"/>
                <w:szCs w:val="30"/>
              </w:rPr>
              <w:t>ГУО «</w:t>
            </w:r>
            <w:proofErr w:type="spellStart"/>
            <w:r w:rsidRPr="00447CEA">
              <w:rPr>
                <w:bCs/>
                <w:iCs/>
                <w:color w:val="000000"/>
                <w:sz w:val="30"/>
                <w:szCs w:val="30"/>
              </w:rPr>
              <w:t>Новосёлковский</w:t>
            </w:r>
            <w:proofErr w:type="spellEnd"/>
            <w:r w:rsidRPr="00447CEA">
              <w:rPr>
                <w:bCs/>
                <w:iCs/>
                <w:color w:val="000000"/>
                <w:sz w:val="30"/>
                <w:szCs w:val="30"/>
              </w:rPr>
              <w:t xml:space="preserve"> УПК </w:t>
            </w:r>
          </w:p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 w:rsidRPr="00447CEA">
              <w:rPr>
                <w:bCs/>
                <w:iCs/>
                <w:color w:val="000000"/>
                <w:sz w:val="30"/>
                <w:szCs w:val="30"/>
              </w:rPr>
              <w:t>д/с - СШ»</w:t>
            </w:r>
          </w:p>
          <w:p w:rsidR="00447CEA" w:rsidRPr="00522B54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447CEA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447CEA" w:rsidRPr="00522B54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УТВЕРЖДЕНО</w:t>
            </w:r>
          </w:p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 xml:space="preserve">Приказ директора </w:t>
            </w:r>
          </w:p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ГУО «</w:t>
            </w:r>
            <w:proofErr w:type="spellStart"/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Новосёлковский</w:t>
            </w:r>
            <w:proofErr w:type="spellEnd"/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 xml:space="preserve"> УПК </w:t>
            </w:r>
          </w:p>
          <w:p w:rsidR="00447CEA" w:rsidRPr="00447CEA" w:rsidRDefault="00447CEA" w:rsidP="00195681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47CEA">
              <w:rPr>
                <w:bCs/>
                <w:iCs/>
                <w:color w:val="000000" w:themeColor="text1"/>
                <w:sz w:val="30"/>
                <w:szCs w:val="30"/>
              </w:rPr>
              <w:t>д/с - СШ»</w:t>
            </w:r>
          </w:p>
          <w:p w:rsidR="00447CEA" w:rsidRPr="00447CEA" w:rsidRDefault="00447CEA" w:rsidP="00447CEA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от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31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>.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12</w:t>
            </w:r>
            <w:r w:rsidRPr="004B11EE">
              <w:rPr>
                <w:bCs/>
                <w:iCs/>
                <w:color w:val="000000" w:themeColor="text1"/>
                <w:sz w:val="30"/>
                <w:szCs w:val="30"/>
              </w:rPr>
              <w:t xml:space="preserve">.2021№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>274</w:t>
            </w:r>
          </w:p>
        </w:tc>
      </w:tr>
      <w:tr w:rsidR="002B77EB" w:rsidRPr="00947949" w:rsidTr="00B85001">
        <w:tc>
          <w:tcPr>
            <w:tcW w:w="4282" w:type="dxa"/>
          </w:tcPr>
          <w:p w:rsidR="002B77EB" w:rsidRPr="00947949" w:rsidRDefault="002B77EB" w:rsidP="002D785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2B77EB" w:rsidRPr="00947949" w:rsidRDefault="002B77EB" w:rsidP="002D785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1482" w:type="dxa"/>
          </w:tcPr>
          <w:p w:rsidR="002B77EB" w:rsidRPr="00947949" w:rsidRDefault="002B77EB" w:rsidP="002D7858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</w:tc>
        <w:tc>
          <w:tcPr>
            <w:tcW w:w="4002" w:type="dxa"/>
          </w:tcPr>
          <w:p w:rsidR="002B77EB" w:rsidRPr="004B11EE" w:rsidRDefault="002B77EB" w:rsidP="00946F1E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</w:p>
        </w:tc>
      </w:tr>
    </w:tbl>
    <w:p w:rsidR="00343069" w:rsidRDefault="002B77EB" w:rsidP="00343069">
      <w:pPr>
        <w:shd w:val="clear" w:color="auto" w:fill="FFFFFF"/>
        <w:autoSpaceDE w:val="0"/>
        <w:autoSpaceDN w:val="0"/>
        <w:adjustRightInd w:val="0"/>
        <w:spacing w:before="120" w:after="12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ПОЛОЖЕНИЕ </w:t>
      </w:r>
    </w:p>
    <w:p w:rsidR="00231C66" w:rsidRPr="00343069" w:rsidRDefault="002B77EB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о премировании</w:t>
      </w:r>
    </w:p>
    <w:p w:rsidR="00231C66" w:rsidRPr="00343069" w:rsidRDefault="002B77EB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работников ГУО «</w:t>
      </w:r>
      <w:proofErr w:type="spellStart"/>
      <w:r w:rsidR="00231C66" w:rsidRPr="00343069">
        <w:rPr>
          <w:bCs/>
          <w:iCs/>
          <w:sz w:val="30"/>
          <w:szCs w:val="30"/>
        </w:rPr>
        <w:t>Новосёлковский</w:t>
      </w:r>
      <w:proofErr w:type="spellEnd"/>
      <w:r w:rsidR="00231C66" w:rsidRPr="00343069">
        <w:rPr>
          <w:bCs/>
          <w:iCs/>
          <w:sz w:val="30"/>
          <w:szCs w:val="30"/>
        </w:rPr>
        <w:t xml:space="preserve"> УПК детский сад – </w:t>
      </w:r>
    </w:p>
    <w:p w:rsidR="002B77EB" w:rsidRDefault="00231C66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средняя школа</w:t>
      </w:r>
      <w:r w:rsidR="002B77EB" w:rsidRPr="00343069">
        <w:rPr>
          <w:bCs/>
          <w:iCs/>
          <w:sz w:val="30"/>
          <w:szCs w:val="30"/>
        </w:rPr>
        <w:t>»</w:t>
      </w:r>
      <w:r w:rsidR="00947949" w:rsidRPr="00343069">
        <w:rPr>
          <w:bCs/>
          <w:iCs/>
          <w:sz w:val="30"/>
          <w:szCs w:val="30"/>
        </w:rPr>
        <w:t xml:space="preserve"> </w:t>
      </w:r>
      <w:proofErr w:type="gramStart"/>
      <w:r w:rsidR="00447CEA">
        <w:rPr>
          <w:bCs/>
          <w:iCs/>
          <w:sz w:val="30"/>
          <w:szCs w:val="30"/>
        </w:rPr>
        <w:t xml:space="preserve">на </w:t>
      </w:r>
      <w:r w:rsidR="00947949" w:rsidRPr="00343069">
        <w:rPr>
          <w:bCs/>
          <w:iCs/>
          <w:sz w:val="30"/>
          <w:szCs w:val="30"/>
        </w:rPr>
        <w:t xml:space="preserve"> 202</w:t>
      </w:r>
      <w:r w:rsidR="00447CEA">
        <w:rPr>
          <w:bCs/>
          <w:iCs/>
          <w:sz w:val="30"/>
          <w:szCs w:val="30"/>
        </w:rPr>
        <w:t>2</w:t>
      </w:r>
      <w:proofErr w:type="gramEnd"/>
      <w:r w:rsidR="00D74A6C" w:rsidRPr="00343069">
        <w:rPr>
          <w:bCs/>
          <w:iCs/>
          <w:sz w:val="30"/>
          <w:szCs w:val="30"/>
        </w:rPr>
        <w:t xml:space="preserve"> год</w:t>
      </w:r>
    </w:p>
    <w:p w:rsidR="00343069" w:rsidRPr="00343069" w:rsidRDefault="00343069" w:rsidP="00343069">
      <w:pPr>
        <w:shd w:val="clear" w:color="auto" w:fill="FFFFFF"/>
        <w:autoSpaceDE w:val="0"/>
        <w:autoSpaceDN w:val="0"/>
        <w:adjustRightInd w:val="0"/>
        <w:rPr>
          <w:bCs/>
          <w:i/>
          <w:iCs/>
          <w:sz w:val="30"/>
          <w:szCs w:val="30"/>
        </w:rPr>
      </w:pPr>
    </w:p>
    <w:p w:rsidR="00923873" w:rsidRPr="006A7003" w:rsidRDefault="00235ED5" w:rsidP="00231C66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iCs/>
          <w:sz w:val="29"/>
          <w:szCs w:val="29"/>
        </w:rPr>
      </w:pPr>
      <w:r w:rsidRPr="006A7003">
        <w:rPr>
          <w:sz w:val="29"/>
          <w:szCs w:val="29"/>
        </w:rPr>
        <w:t>1</w:t>
      </w:r>
      <w:r w:rsidR="00267BDC" w:rsidRPr="006A7003">
        <w:rPr>
          <w:sz w:val="29"/>
          <w:szCs w:val="29"/>
        </w:rPr>
        <w:t xml:space="preserve">.  </w:t>
      </w:r>
      <w:r w:rsidR="00923873" w:rsidRPr="006A7003">
        <w:rPr>
          <w:sz w:val="29"/>
          <w:szCs w:val="29"/>
        </w:rPr>
        <w:t xml:space="preserve">Положение </w:t>
      </w:r>
      <w:r w:rsidR="00923873" w:rsidRPr="006A7003">
        <w:rPr>
          <w:bCs/>
          <w:iCs/>
          <w:sz w:val="29"/>
          <w:szCs w:val="29"/>
        </w:rPr>
        <w:t>о премировании работников ГУО «</w:t>
      </w:r>
      <w:proofErr w:type="spellStart"/>
      <w:r w:rsidR="00231C66" w:rsidRPr="006A7003">
        <w:rPr>
          <w:iCs/>
          <w:sz w:val="29"/>
          <w:szCs w:val="29"/>
        </w:rPr>
        <w:t>Новосёлковский</w:t>
      </w:r>
      <w:proofErr w:type="spellEnd"/>
      <w:r w:rsidR="00231C66" w:rsidRPr="006A7003">
        <w:rPr>
          <w:iCs/>
          <w:sz w:val="29"/>
          <w:szCs w:val="29"/>
        </w:rPr>
        <w:t xml:space="preserve"> УПК детский сад – средняя школа</w:t>
      </w:r>
      <w:r w:rsidR="00923873" w:rsidRPr="006A7003">
        <w:rPr>
          <w:bCs/>
          <w:iCs/>
          <w:sz w:val="29"/>
          <w:szCs w:val="29"/>
        </w:rPr>
        <w:t>»</w:t>
      </w:r>
      <w:r w:rsidR="009C4E6A" w:rsidRPr="006A7003">
        <w:rPr>
          <w:bCs/>
          <w:iCs/>
          <w:sz w:val="29"/>
          <w:szCs w:val="29"/>
        </w:rPr>
        <w:t xml:space="preserve"> </w:t>
      </w:r>
      <w:r w:rsidR="00923873" w:rsidRPr="006A7003">
        <w:rPr>
          <w:bCs/>
          <w:iCs/>
          <w:sz w:val="29"/>
          <w:szCs w:val="29"/>
        </w:rPr>
        <w:t xml:space="preserve">(далее - Положение) </w:t>
      </w:r>
      <w:r w:rsidR="00923873" w:rsidRPr="006A7003">
        <w:rPr>
          <w:sz w:val="29"/>
          <w:szCs w:val="29"/>
        </w:rPr>
        <w:t xml:space="preserve">устанавливает порядок и условия премирования работников в соответствии с Указом Президента Республики Беларусь от </w:t>
      </w:r>
      <w:r w:rsidR="009C4E6A" w:rsidRPr="006A7003">
        <w:rPr>
          <w:sz w:val="29"/>
          <w:szCs w:val="29"/>
        </w:rPr>
        <w:t>22</w:t>
      </w:r>
      <w:r w:rsidR="00923873" w:rsidRPr="006A7003">
        <w:rPr>
          <w:sz w:val="29"/>
          <w:szCs w:val="29"/>
        </w:rPr>
        <w:t xml:space="preserve"> </w:t>
      </w:r>
      <w:r w:rsidR="009C4E6A" w:rsidRPr="006A7003">
        <w:rPr>
          <w:sz w:val="29"/>
          <w:szCs w:val="29"/>
        </w:rPr>
        <w:t>декабря</w:t>
      </w:r>
      <w:r w:rsidR="00923873" w:rsidRPr="006A7003">
        <w:rPr>
          <w:sz w:val="29"/>
          <w:szCs w:val="29"/>
        </w:rPr>
        <w:t xml:space="preserve"> 20</w:t>
      </w:r>
      <w:r w:rsidR="009C4E6A" w:rsidRPr="006A7003">
        <w:rPr>
          <w:sz w:val="29"/>
          <w:szCs w:val="29"/>
        </w:rPr>
        <w:t>20</w:t>
      </w:r>
      <w:r w:rsidR="00923873" w:rsidRPr="006A7003">
        <w:rPr>
          <w:sz w:val="29"/>
          <w:szCs w:val="29"/>
        </w:rPr>
        <w:t xml:space="preserve"> г. № </w:t>
      </w:r>
      <w:r w:rsidR="009C4E6A" w:rsidRPr="006A7003">
        <w:rPr>
          <w:sz w:val="29"/>
          <w:szCs w:val="29"/>
        </w:rPr>
        <w:t>482</w:t>
      </w:r>
      <w:r w:rsidR="00923873" w:rsidRPr="006A7003">
        <w:rPr>
          <w:sz w:val="29"/>
          <w:szCs w:val="29"/>
        </w:rPr>
        <w:t xml:space="preserve"> «Об </w:t>
      </w:r>
      <w:r w:rsidR="009C4E6A" w:rsidRPr="006A7003">
        <w:rPr>
          <w:sz w:val="29"/>
          <w:szCs w:val="29"/>
        </w:rPr>
        <w:t xml:space="preserve">увеличении размера средств, направляемых на премирование </w:t>
      </w:r>
      <w:r w:rsidR="00923873" w:rsidRPr="006A7003">
        <w:rPr>
          <w:sz w:val="29"/>
          <w:szCs w:val="29"/>
        </w:rPr>
        <w:t xml:space="preserve"> работников бюджетных организаций»</w:t>
      </w:r>
      <w:r w:rsidR="00A429FE" w:rsidRPr="006A7003">
        <w:rPr>
          <w:sz w:val="29"/>
          <w:szCs w:val="29"/>
        </w:rPr>
        <w:t xml:space="preserve"> с 1 </w:t>
      </w:r>
      <w:r w:rsidR="009C4E6A" w:rsidRPr="006A7003">
        <w:rPr>
          <w:sz w:val="29"/>
          <w:szCs w:val="29"/>
        </w:rPr>
        <w:t>июля</w:t>
      </w:r>
      <w:r w:rsidR="00A429FE" w:rsidRPr="006A7003">
        <w:rPr>
          <w:sz w:val="29"/>
          <w:szCs w:val="29"/>
        </w:rPr>
        <w:t xml:space="preserve"> 2021</w:t>
      </w:r>
      <w:r w:rsidR="00923873" w:rsidRPr="006A7003">
        <w:rPr>
          <w:sz w:val="29"/>
          <w:szCs w:val="29"/>
        </w:rPr>
        <w:t xml:space="preserve"> года. </w:t>
      </w:r>
    </w:p>
    <w:p w:rsidR="002B77EB" w:rsidRPr="006A7003" w:rsidRDefault="00267BDC" w:rsidP="00267BDC">
      <w:pPr>
        <w:pStyle w:val="justify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2. </w:t>
      </w:r>
      <w:r w:rsidR="002B77EB" w:rsidRPr="006A7003">
        <w:rPr>
          <w:sz w:val="29"/>
          <w:szCs w:val="29"/>
        </w:rPr>
        <w:t xml:space="preserve">Положением определены основные показатели премирования, периодичность и источники выплаты премий, предусмотрен дифференцированный подход к премированию в зависимости от личного вклада каждого работника в результаты деятельности </w:t>
      </w:r>
      <w:r w:rsidR="00923873" w:rsidRPr="006A7003">
        <w:rPr>
          <w:sz w:val="29"/>
          <w:szCs w:val="29"/>
        </w:rPr>
        <w:t>школы</w:t>
      </w:r>
      <w:r w:rsidR="002B77EB" w:rsidRPr="006A7003">
        <w:rPr>
          <w:sz w:val="29"/>
          <w:szCs w:val="29"/>
        </w:rPr>
        <w:t xml:space="preserve">. </w:t>
      </w:r>
    </w:p>
    <w:p w:rsidR="002B77EB" w:rsidRPr="006A7003" w:rsidRDefault="00235ED5" w:rsidP="00267BDC">
      <w:pPr>
        <w:pStyle w:val="justify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3. </w:t>
      </w:r>
      <w:r w:rsidR="002B77EB" w:rsidRPr="006A7003">
        <w:rPr>
          <w:sz w:val="29"/>
          <w:szCs w:val="29"/>
        </w:rPr>
        <w:t>Положение утверждается приказом директора и согласовывается с профсоюзным к</w:t>
      </w:r>
      <w:r w:rsidR="00923873" w:rsidRPr="006A7003">
        <w:rPr>
          <w:sz w:val="29"/>
          <w:szCs w:val="29"/>
        </w:rPr>
        <w:t>омитетом школы</w:t>
      </w:r>
      <w:r w:rsidR="002B77EB" w:rsidRPr="006A7003">
        <w:rPr>
          <w:sz w:val="29"/>
          <w:szCs w:val="29"/>
        </w:rPr>
        <w:t>.</w:t>
      </w:r>
    </w:p>
    <w:p w:rsidR="002B77EB" w:rsidRPr="006A7003" w:rsidRDefault="00235ED5" w:rsidP="00267BDC">
      <w:pPr>
        <w:pStyle w:val="newncpi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 xml:space="preserve">4. </w:t>
      </w:r>
      <w:r w:rsidR="002B77EB" w:rsidRPr="006A7003">
        <w:rPr>
          <w:sz w:val="29"/>
          <w:szCs w:val="29"/>
        </w:rPr>
        <w:t xml:space="preserve">Премирование является материальным поощрением работников за достижение количественных и качественных показателей в работе, которые зависят от трудовых усилий отдельных работников или коллективов работников. </w:t>
      </w:r>
    </w:p>
    <w:p w:rsidR="002B77EB" w:rsidRDefault="00546AE0" w:rsidP="00267BDC">
      <w:pPr>
        <w:pStyle w:val="newncpi"/>
        <w:ind w:firstLine="0"/>
        <w:rPr>
          <w:sz w:val="29"/>
          <w:szCs w:val="29"/>
        </w:rPr>
      </w:pPr>
      <w:r w:rsidRPr="006A7003">
        <w:rPr>
          <w:sz w:val="29"/>
          <w:szCs w:val="29"/>
        </w:rPr>
        <w:t>5.</w:t>
      </w:r>
      <w:r w:rsidR="00267BDC" w:rsidRPr="006A7003">
        <w:rPr>
          <w:sz w:val="29"/>
          <w:szCs w:val="29"/>
        </w:rPr>
        <w:t xml:space="preserve"> </w:t>
      </w:r>
      <w:r w:rsidR="00085CBF">
        <w:rPr>
          <w:sz w:val="29"/>
          <w:szCs w:val="29"/>
        </w:rPr>
        <w:t>На премирование</w:t>
      </w:r>
      <w:r w:rsidR="002B77EB" w:rsidRPr="006A7003">
        <w:rPr>
          <w:sz w:val="29"/>
          <w:szCs w:val="29"/>
        </w:rPr>
        <w:t xml:space="preserve"> направляютс</w:t>
      </w:r>
      <w:r w:rsidR="00085CBF">
        <w:rPr>
          <w:sz w:val="29"/>
          <w:szCs w:val="29"/>
        </w:rPr>
        <w:t>я средства в размере 20</w:t>
      </w:r>
      <w:r w:rsidR="002B77EB" w:rsidRPr="006A7003">
        <w:rPr>
          <w:sz w:val="29"/>
          <w:szCs w:val="29"/>
        </w:rPr>
        <w:t xml:space="preserve"> процентов </w:t>
      </w:r>
      <w:r w:rsidR="00085CBF">
        <w:rPr>
          <w:sz w:val="29"/>
          <w:szCs w:val="29"/>
        </w:rPr>
        <w:t>окладов работников в рамках предусмотренных бюджетных ассигнований на оплату труда.</w:t>
      </w:r>
    </w:p>
    <w:p w:rsidR="00085CBF" w:rsidRPr="006A7003" w:rsidRDefault="00085CBF" w:rsidP="00267BDC">
      <w:pPr>
        <w:pStyle w:val="newncpi"/>
        <w:ind w:firstLine="0"/>
        <w:rPr>
          <w:color w:val="FF0000"/>
          <w:sz w:val="29"/>
          <w:szCs w:val="29"/>
        </w:rPr>
      </w:pPr>
      <w:r>
        <w:rPr>
          <w:sz w:val="29"/>
          <w:szCs w:val="29"/>
        </w:rPr>
        <w:t>6. На премирование</w:t>
      </w:r>
      <w:r w:rsidRPr="006A7003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также </w:t>
      </w:r>
      <w:r w:rsidRPr="006A7003">
        <w:rPr>
          <w:sz w:val="29"/>
          <w:szCs w:val="29"/>
        </w:rPr>
        <w:t>направляютс</w:t>
      </w:r>
      <w:r>
        <w:rPr>
          <w:sz w:val="29"/>
          <w:szCs w:val="29"/>
        </w:rPr>
        <w:t>я неиспользованные средства по фонду оплаты труда за предыдущий месяц.</w:t>
      </w:r>
    </w:p>
    <w:p w:rsidR="002B77EB" w:rsidRPr="006A7003" w:rsidRDefault="00085CBF" w:rsidP="00267BDC">
      <w:pPr>
        <w:pStyle w:val="newncpi"/>
        <w:ind w:firstLine="0"/>
        <w:rPr>
          <w:color w:val="FF0000"/>
          <w:sz w:val="29"/>
          <w:szCs w:val="29"/>
        </w:rPr>
      </w:pPr>
      <w:r>
        <w:rPr>
          <w:sz w:val="29"/>
          <w:szCs w:val="29"/>
        </w:rPr>
        <w:t>7</w:t>
      </w:r>
      <w:r w:rsidR="00546AE0" w:rsidRPr="006A7003">
        <w:rPr>
          <w:sz w:val="29"/>
          <w:szCs w:val="29"/>
        </w:rPr>
        <w:t>.</w:t>
      </w:r>
      <w:r w:rsidR="00267BDC" w:rsidRPr="006A7003">
        <w:rPr>
          <w:sz w:val="29"/>
          <w:szCs w:val="29"/>
        </w:rPr>
        <w:t xml:space="preserve"> </w:t>
      </w:r>
      <w:r w:rsidR="002B77EB" w:rsidRPr="006A7003">
        <w:rPr>
          <w:sz w:val="29"/>
          <w:szCs w:val="29"/>
        </w:rPr>
        <w:t>Премирование работников производится ежемесячно.</w:t>
      </w:r>
    </w:p>
    <w:p w:rsidR="00085CBF" w:rsidRPr="006A7003" w:rsidRDefault="00085CBF" w:rsidP="00267BDC">
      <w:pPr>
        <w:jc w:val="both"/>
        <w:rPr>
          <w:sz w:val="29"/>
          <w:szCs w:val="29"/>
        </w:rPr>
      </w:pPr>
      <w:r>
        <w:rPr>
          <w:sz w:val="29"/>
          <w:szCs w:val="29"/>
        </w:rPr>
        <w:t>8</w:t>
      </w:r>
      <w:r w:rsidR="00546AE0" w:rsidRPr="006A7003">
        <w:rPr>
          <w:sz w:val="29"/>
          <w:szCs w:val="29"/>
        </w:rPr>
        <w:t xml:space="preserve">. </w:t>
      </w:r>
      <w:r w:rsidR="002B77EB" w:rsidRPr="006A7003">
        <w:rPr>
          <w:sz w:val="29"/>
          <w:szCs w:val="29"/>
        </w:rPr>
        <w:t>Премия выплачивается по приказу директора в соответствии с личным вкладом работников в общие результаты работы в а</w:t>
      </w:r>
      <w:r>
        <w:rPr>
          <w:sz w:val="29"/>
          <w:szCs w:val="29"/>
        </w:rPr>
        <w:t>бсолютных суммах и максимальным размером</w:t>
      </w:r>
      <w:r w:rsidR="002B77EB" w:rsidRPr="006A7003">
        <w:rPr>
          <w:sz w:val="29"/>
          <w:szCs w:val="29"/>
        </w:rPr>
        <w:t xml:space="preserve"> не ограничивается.</w:t>
      </w:r>
    </w:p>
    <w:p w:rsidR="00235ED5" w:rsidRPr="006A7003" w:rsidRDefault="00085CBF" w:rsidP="00267BDC">
      <w:pPr>
        <w:jc w:val="both"/>
        <w:rPr>
          <w:sz w:val="29"/>
          <w:szCs w:val="29"/>
        </w:rPr>
      </w:pPr>
      <w:r>
        <w:rPr>
          <w:sz w:val="29"/>
          <w:szCs w:val="29"/>
        </w:rPr>
        <w:t>9</w:t>
      </w:r>
      <w:r w:rsidR="00546AE0" w:rsidRPr="006A7003">
        <w:rPr>
          <w:sz w:val="29"/>
          <w:szCs w:val="29"/>
        </w:rPr>
        <w:t xml:space="preserve">. </w:t>
      </w:r>
      <w:r w:rsidR="002B77EB" w:rsidRPr="006A7003">
        <w:rPr>
          <w:sz w:val="29"/>
          <w:szCs w:val="29"/>
        </w:rPr>
        <w:t>Премирование директора производитс</w:t>
      </w:r>
      <w:r w:rsidR="00947949" w:rsidRPr="006A7003">
        <w:rPr>
          <w:sz w:val="29"/>
          <w:szCs w:val="29"/>
        </w:rPr>
        <w:t xml:space="preserve">я по приказу начальника отдела </w:t>
      </w:r>
      <w:r w:rsidR="002B77EB" w:rsidRPr="006A7003">
        <w:rPr>
          <w:sz w:val="29"/>
          <w:szCs w:val="29"/>
        </w:rPr>
        <w:t xml:space="preserve">по образованию райисполкома. </w:t>
      </w:r>
      <w:r w:rsidR="00235ED5" w:rsidRPr="006A7003">
        <w:rPr>
          <w:sz w:val="29"/>
          <w:szCs w:val="29"/>
        </w:rPr>
        <w:t>Приказы о премировании работников согласовываются с председателем профсоюзного комитета школы.</w:t>
      </w:r>
    </w:p>
    <w:p w:rsidR="002B77EB" w:rsidRPr="006A7003" w:rsidRDefault="00085CBF" w:rsidP="00267BDC">
      <w:pPr>
        <w:jc w:val="both"/>
        <w:rPr>
          <w:sz w:val="29"/>
          <w:szCs w:val="29"/>
        </w:rPr>
      </w:pPr>
      <w:r>
        <w:rPr>
          <w:sz w:val="29"/>
          <w:szCs w:val="29"/>
        </w:rPr>
        <w:t>10</w:t>
      </w:r>
      <w:r w:rsidR="00235ED5" w:rsidRPr="006A7003">
        <w:rPr>
          <w:sz w:val="29"/>
          <w:szCs w:val="29"/>
        </w:rPr>
        <w:t>.</w:t>
      </w:r>
      <w:r w:rsidR="00267BDC" w:rsidRPr="006A7003">
        <w:rPr>
          <w:sz w:val="29"/>
          <w:szCs w:val="29"/>
        </w:rPr>
        <w:t xml:space="preserve"> </w:t>
      </w:r>
      <w:r w:rsidR="002B77EB" w:rsidRPr="006A7003">
        <w:rPr>
          <w:sz w:val="29"/>
          <w:szCs w:val="29"/>
        </w:rPr>
        <w:t xml:space="preserve">Основными условиями для выплаты ежемесячной премии являются качественное и эффективное выполнение работы, должностных обязанностей, соблюдение требований охраны труда, пожарной безопасности, трудовой и исполнительской дисциплины. </w:t>
      </w:r>
    </w:p>
    <w:p w:rsidR="00085CBF" w:rsidRPr="00085CBF" w:rsidRDefault="00085CBF" w:rsidP="00085CBF">
      <w:pPr>
        <w:spacing w:after="240"/>
        <w:jc w:val="both"/>
        <w:rPr>
          <w:sz w:val="29"/>
          <w:szCs w:val="29"/>
        </w:rPr>
      </w:pPr>
      <w:r>
        <w:rPr>
          <w:sz w:val="29"/>
          <w:szCs w:val="29"/>
        </w:rPr>
        <w:lastRenderedPageBreak/>
        <w:t>11</w:t>
      </w:r>
      <w:r w:rsidR="00267BDC" w:rsidRPr="006A7003">
        <w:rPr>
          <w:sz w:val="29"/>
          <w:szCs w:val="29"/>
        </w:rPr>
        <w:t>. Премия в размере 5% сохраняется каждому работнику, а оставшийся премиальный фонд распределяется в зависимости от личного вклада работника по следующим критериям:</w:t>
      </w:r>
    </w:p>
    <w:p w:rsidR="00267BDC" w:rsidRPr="00267BDC" w:rsidRDefault="00267BDC" w:rsidP="00085CBF">
      <w:pPr>
        <w:pStyle w:val="a5"/>
        <w:numPr>
          <w:ilvl w:val="0"/>
          <w:numId w:val="46"/>
        </w:numPr>
        <w:spacing w:after="240"/>
        <w:jc w:val="both"/>
        <w:rPr>
          <w:sz w:val="29"/>
          <w:szCs w:val="29"/>
        </w:rPr>
      </w:pPr>
      <w:r w:rsidRPr="00267BDC">
        <w:rPr>
          <w:sz w:val="29"/>
          <w:szCs w:val="29"/>
          <w:lang w:val="be-BY"/>
        </w:rPr>
        <w:t xml:space="preserve">Открытое внеклассное мероприятие (не менее, чем на </w:t>
      </w:r>
      <w:r w:rsidRPr="00267BDC">
        <w:rPr>
          <w:sz w:val="29"/>
          <w:szCs w:val="29"/>
        </w:rPr>
        <w:t xml:space="preserve"> два класса либо для двух  групп в дошкольном учреждении) </w:t>
      </w:r>
      <w:r w:rsidRPr="00267BDC">
        <w:rPr>
          <w:sz w:val="29"/>
          <w:szCs w:val="29"/>
          <w:lang w:val="be-BY"/>
        </w:rPr>
        <w:t>– до 5%</w:t>
      </w:r>
    </w:p>
    <w:p w:rsidR="00267BDC" w:rsidRPr="00ED5B1A" w:rsidRDefault="00267BDC" w:rsidP="00267BDC">
      <w:pPr>
        <w:pStyle w:val="a5"/>
        <w:numPr>
          <w:ilvl w:val="0"/>
          <w:numId w:val="46"/>
        </w:numPr>
        <w:jc w:val="both"/>
        <w:rPr>
          <w:sz w:val="29"/>
          <w:szCs w:val="29"/>
        </w:rPr>
      </w:pPr>
      <w:r w:rsidRPr="00ED5B1A">
        <w:rPr>
          <w:sz w:val="29"/>
          <w:szCs w:val="29"/>
          <w:lang w:val="be-BY"/>
        </w:rPr>
        <w:t>Призовые места в конкурсах: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</w:t>
      </w:r>
      <w:r w:rsidRPr="00522B54">
        <w:rPr>
          <w:sz w:val="29"/>
          <w:szCs w:val="29"/>
          <w:lang w:val="be-BY"/>
        </w:rPr>
        <w:t>творческих</w:t>
      </w:r>
      <w:r>
        <w:rPr>
          <w:sz w:val="29"/>
          <w:szCs w:val="29"/>
          <w:lang w:val="be-BY"/>
        </w:rPr>
        <w:t xml:space="preserve">, </w:t>
      </w:r>
      <w:r w:rsidRPr="00522B54">
        <w:rPr>
          <w:sz w:val="29"/>
          <w:szCs w:val="29"/>
          <w:lang w:val="be-BY"/>
        </w:rPr>
        <w:t xml:space="preserve"> сочинений, фотографий,  рисунков, писем и других:</w:t>
      </w:r>
    </w:p>
    <w:p w:rsidR="00267BDC" w:rsidRPr="005C5A8A" w:rsidRDefault="00267BDC" w:rsidP="00267BDC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>районных:    І место –</w:t>
      </w:r>
      <w:r>
        <w:rPr>
          <w:sz w:val="29"/>
          <w:szCs w:val="29"/>
          <w:lang w:val="be-BY"/>
        </w:rPr>
        <w:t xml:space="preserve"> до </w:t>
      </w:r>
      <w:r w:rsidRPr="005C5A8A">
        <w:rPr>
          <w:sz w:val="29"/>
          <w:szCs w:val="29"/>
          <w:lang w:val="be-BY"/>
        </w:rPr>
        <w:t>5 %       ІІ место</w:t>
      </w:r>
      <w:r>
        <w:rPr>
          <w:sz w:val="29"/>
          <w:szCs w:val="29"/>
          <w:lang w:val="be-BY"/>
        </w:rPr>
        <w:t xml:space="preserve"> –  до</w:t>
      </w:r>
      <w:r w:rsidRPr="005C5A8A">
        <w:rPr>
          <w:sz w:val="29"/>
          <w:szCs w:val="29"/>
          <w:lang w:val="be-BY"/>
        </w:rPr>
        <w:t xml:space="preserve"> 3 %    ІІІ 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2%</w:t>
      </w:r>
    </w:p>
    <w:p w:rsidR="00267BDC" w:rsidRPr="005C5A8A" w:rsidRDefault="00267BDC" w:rsidP="00267BDC">
      <w:pPr>
        <w:pStyle w:val="a5"/>
        <w:numPr>
          <w:ilvl w:val="0"/>
          <w:numId w:val="35"/>
        </w:numPr>
        <w:tabs>
          <w:tab w:val="left" w:pos="2174"/>
        </w:tabs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 xml:space="preserve">областных: </w:t>
      </w:r>
      <w:r w:rsidRPr="005C5A8A">
        <w:rPr>
          <w:sz w:val="29"/>
          <w:szCs w:val="29"/>
          <w:lang w:val="be-BY"/>
        </w:rPr>
        <w:tab/>
        <w:t>І место –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15 %     </w:t>
      </w:r>
      <w:r>
        <w:rPr>
          <w:sz w:val="29"/>
          <w:szCs w:val="29"/>
          <w:lang w:val="be-BY"/>
        </w:rPr>
        <w:t xml:space="preserve">ІІ место – до 10 %    </w:t>
      </w:r>
      <w:r w:rsidRPr="005C5A8A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5 %</w:t>
      </w:r>
    </w:p>
    <w:p w:rsidR="00267BDC" w:rsidRPr="005C5A8A" w:rsidRDefault="00267BDC" w:rsidP="00267BDC">
      <w:pPr>
        <w:pStyle w:val="a5"/>
        <w:numPr>
          <w:ilvl w:val="0"/>
          <w:numId w:val="35"/>
        </w:numPr>
        <w:jc w:val="both"/>
        <w:rPr>
          <w:sz w:val="29"/>
          <w:szCs w:val="29"/>
          <w:lang w:val="be-BY"/>
        </w:rPr>
      </w:pPr>
      <w:r w:rsidRPr="005C5A8A">
        <w:rPr>
          <w:sz w:val="29"/>
          <w:szCs w:val="29"/>
          <w:lang w:val="be-BY"/>
        </w:rPr>
        <w:t xml:space="preserve">республиканских І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20%   ІІ место –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15%   ІІІ место  - </w:t>
      </w:r>
      <w:r>
        <w:rPr>
          <w:sz w:val="29"/>
          <w:szCs w:val="29"/>
          <w:lang w:val="be-BY"/>
        </w:rPr>
        <w:t>до</w:t>
      </w:r>
      <w:r w:rsidRPr="005C5A8A">
        <w:rPr>
          <w:sz w:val="29"/>
          <w:szCs w:val="29"/>
          <w:lang w:val="be-BY"/>
        </w:rPr>
        <w:t xml:space="preserve"> 10%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За участие – до 5%</w:t>
      </w:r>
    </w:p>
    <w:p w:rsidR="00267BDC" w:rsidRPr="00ED5B1A" w:rsidRDefault="00267BDC" w:rsidP="00267BDC">
      <w:pPr>
        <w:pStyle w:val="a5"/>
        <w:numPr>
          <w:ilvl w:val="0"/>
          <w:numId w:val="46"/>
        </w:numPr>
        <w:jc w:val="both"/>
        <w:rPr>
          <w:sz w:val="29"/>
          <w:szCs w:val="29"/>
          <w:lang w:val="be-BY"/>
        </w:rPr>
      </w:pPr>
      <w:r w:rsidRPr="00ED5B1A">
        <w:rPr>
          <w:sz w:val="29"/>
          <w:szCs w:val="29"/>
          <w:lang w:val="be-BY"/>
        </w:rPr>
        <w:t>Призовые места в конкурсах</w:t>
      </w:r>
      <w:r>
        <w:rPr>
          <w:sz w:val="29"/>
          <w:szCs w:val="29"/>
          <w:lang w:val="be-BY"/>
        </w:rPr>
        <w:t xml:space="preserve"> </w:t>
      </w:r>
      <w:r w:rsidRPr="00ED5B1A">
        <w:rPr>
          <w:sz w:val="29"/>
          <w:szCs w:val="29"/>
          <w:lang w:val="be-BY"/>
        </w:rPr>
        <w:t>декоративно-прикладных изделий:</w:t>
      </w:r>
    </w:p>
    <w:p w:rsidR="00267BDC" w:rsidRPr="001A6836" w:rsidRDefault="00267BDC" w:rsidP="00267BDC">
      <w:pPr>
        <w:pStyle w:val="a5"/>
        <w:numPr>
          <w:ilvl w:val="0"/>
          <w:numId w:val="36"/>
        </w:numPr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районных:    І место –</w:t>
      </w:r>
      <w:r>
        <w:rPr>
          <w:sz w:val="29"/>
          <w:szCs w:val="29"/>
          <w:lang w:val="be-BY"/>
        </w:rPr>
        <w:t xml:space="preserve"> до </w:t>
      </w:r>
      <w:r w:rsidRPr="001A6836">
        <w:rPr>
          <w:sz w:val="29"/>
          <w:szCs w:val="29"/>
          <w:lang w:val="be-BY"/>
        </w:rPr>
        <w:t>15 %       ІІ место –</w:t>
      </w:r>
      <w:r>
        <w:rPr>
          <w:sz w:val="29"/>
          <w:szCs w:val="29"/>
          <w:lang w:val="be-BY"/>
        </w:rPr>
        <w:t xml:space="preserve"> до</w:t>
      </w:r>
      <w:r w:rsidRPr="001A6836">
        <w:rPr>
          <w:sz w:val="29"/>
          <w:szCs w:val="29"/>
          <w:lang w:val="be-BY"/>
        </w:rPr>
        <w:t xml:space="preserve"> 10%        ІІІ  место 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5 %</w:t>
      </w:r>
    </w:p>
    <w:p w:rsidR="00267BDC" w:rsidRPr="001A6836" w:rsidRDefault="00267BDC" w:rsidP="00267BDC">
      <w:pPr>
        <w:pStyle w:val="a5"/>
        <w:numPr>
          <w:ilvl w:val="0"/>
          <w:numId w:val="36"/>
        </w:numPr>
        <w:tabs>
          <w:tab w:val="left" w:pos="2160"/>
        </w:tabs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областных:І место –</w:t>
      </w:r>
      <w:r>
        <w:rPr>
          <w:sz w:val="29"/>
          <w:szCs w:val="29"/>
          <w:lang w:val="be-BY"/>
        </w:rPr>
        <w:t xml:space="preserve"> до 20 %       ІІ место – до 15 %     </w:t>
      </w:r>
      <w:r w:rsidRPr="001A6836">
        <w:rPr>
          <w:sz w:val="29"/>
          <w:szCs w:val="29"/>
          <w:lang w:val="be-BY"/>
        </w:rPr>
        <w:t>ІІІ  место</w:t>
      </w:r>
      <w:r>
        <w:rPr>
          <w:sz w:val="29"/>
          <w:szCs w:val="29"/>
          <w:lang w:val="be-BY"/>
        </w:rPr>
        <w:t xml:space="preserve"> </w:t>
      </w:r>
      <w:r w:rsidRPr="001A6836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10%</w:t>
      </w:r>
    </w:p>
    <w:p w:rsidR="00267BDC" w:rsidRPr="001A6836" w:rsidRDefault="00267BDC" w:rsidP="00267BDC">
      <w:pPr>
        <w:pStyle w:val="a5"/>
        <w:numPr>
          <w:ilvl w:val="0"/>
          <w:numId w:val="36"/>
        </w:numPr>
        <w:tabs>
          <w:tab w:val="left" w:pos="2160"/>
        </w:tabs>
        <w:ind w:left="360"/>
        <w:jc w:val="both"/>
        <w:rPr>
          <w:sz w:val="29"/>
          <w:szCs w:val="29"/>
          <w:lang w:val="be-BY"/>
        </w:rPr>
      </w:pPr>
      <w:r w:rsidRPr="001A6836">
        <w:rPr>
          <w:sz w:val="29"/>
          <w:szCs w:val="29"/>
          <w:lang w:val="be-BY"/>
        </w:rPr>
        <w:t>республиканских</w:t>
      </w:r>
      <w:r w:rsidR="00365930">
        <w:rPr>
          <w:sz w:val="29"/>
          <w:szCs w:val="29"/>
          <w:lang w:val="be-BY"/>
        </w:rPr>
        <w:t xml:space="preserve">: </w:t>
      </w:r>
      <w:r w:rsidRPr="001A6836">
        <w:rPr>
          <w:sz w:val="29"/>
          <w:szCs w:val="29"/>
          <w:lang w:val="be-BY"/>
        </w:rPr>
        <w:t>І</w:t>
      </w:r>
      <w:r>
        <w:rPr>
          <w:sz w:val="29"/>
          <w:szCs w:val="29"/>
          <w:lang w:val="be-BY"/>
        </w:rPr>
        <w:t>место -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 xml:space="preserve">до 25%  </w:t>
      </w:r>
      <w:r w:rsidRPr="001A6836">
        <w:rPr>
          <w:sz w:val="29"/>
          <w:szCs w:val="29"/>
          <w:lang w:val="be-BY"/>
        </w:rPr>
        <w:t>ІІ</w:t>
      </w:r>
      <w:r>
        <w:rPr>
          <w:sz w:val="29"/>
          <w:szCs w:val="29"/>
          <w:lang w:val="be-BY"/>
        </w:rPr>
        <w:t xml:space="preserve"> место – до 20%      </w:t>
      </w:r>
      <w:r w:rsidRPr="001A6836">
        <w:rPr>
          <w:sz w:val="29"/>
          <w:szCs w:val="29"/>
          <w:lang w:val="be-BY"/>
        </w:rPr>
        <w:t xml:space="preserve">ІІІ место – </w:t>
      </w:r>
      <w:r>
        <w:rPr>
          <w:sz w:val="29"/>
          <w:szCs w:val="29"/>
          <w:lang w:val="be-BY"/>
        </w:rPr>
        <w:t>до</w:t>
      </w:r>
      <w:r w:rsidRPr="001A6836">
        <w:rPr>
          <w:sz w:val="29"/>
          <w:szCs w:val="29"/>
          <w:lang w:val="be-BY"/>
        </w:rPr>
        <w:t xml:space="preserve"> 15 %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диплом -</w:t>
      </w:r>
      <w:r w:rsidRPr="00ED5B1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 10%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4</w:t>
      </w:r>
      <w:r w:rsidRPr="00522B54">
        <w:rPr>
          <w:sz w:val="29"/>
          <w:szCs w:val="29"/>
          <w:lang w:val="be-BY"/>
        </w:rPr>
        <w:t>. Организация экскурсий: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по местности </w:t>
      </w:r>
      <w:r w:rsidRPr="00522B54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 xml:space="preserve">до </w:t>
      </w:r>
      <w:r w:rsidRPr="00522B54">
        <w:rPr>
          <w:sz w:val="29"/>
          <w:szCs w:val="29"/>
          <w:lang w:val="be-BY"/>
        </w:rPr>
        <w:t>2%,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в г.Пружаны </w:t>
      </w:r>
      <w:r w:rsidRPr="00522B54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3</w:t>
      </w:r>
      <w:r w:rsidRPr="00522B54">
        <w:rPr>
          <w:sz w:val="29"/>
          <w:szCs w:val="29"/>
          <w:lang w:val="be-BY"/>
        </w:rPr>
        <w:t xml:space="preserve">% </w:t>
      </w:r>
      <w:r>
        <w:rPr>
          <w:sz w:val="29"/>
          <w:szCs w:val="29"/>
          <w:lang w:val="be-BY"/>
        </w:rPr>
        <w:t>+ сопровождение – до 2%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за пределы района - до</w:t>
      </w:r>
      <w:r w:rsidRPr="00522B54">
        <w:rPr>
          <w:sz w:val="29"/>
          <w:szCs w:val="29"/>
          <w:lang w:val="be-BY"/>
        </w:rPr>
        <w:t>10</w:t>
      </w:r>
      <w:r>
        <w:rPr>
          <w:sz w:val="29"/>
          <w:szCs w:val="29"/>
          <w:lang w:val="be-BY"/>
        </w:rPr>
        <w:t xml:space="preserve">% </w:t>
      </w:r>
      <w:r w:rsidRPr="00522B54">
        <w:rPr>
          <w:sz w:val="29"/>
          <w:szCs w:val="29"/>
          <w:lang w:val="be-BY"/>
        </w:rPr>
        <w:t xml:space="preserve">+ </w:t>
      </w:r>
      <w:r>
        <w:rPr>
          <w:sz w:val="29"/>
          <w:szCs w:val="29"/>
          <w:lang w:val="be-BY"/>
        </w:rPr>
        <w:t xml:space="preserve">стоимость билетов + </w:t>
      </w:r>
      <w:r w:rsidRPr="00522B54">
        <w:rPr>
          <w:sz w:val="29"/>
          <w:szCs w:val="29"/>
          <w:lang w:val="be-BY"/>
        </w:rPr>
        <w:t>сопровождение</w:t>
      </w:r>
      <w:r>
        <w:rPr>
          <w:sz w:val="29"/>
          <w:szCs w:val="29"/>
          <w:lang w:val="be-BY"/>
        </w:rPr>
        <w:t xml:space="preserve"> – до 4%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5</w:t>
      </w:r>
      <w:r w:rsidRPr="00522B54">
        <w:rPr>
          <w:sz w:val="29"/>
          <w:szCs w:val="29"/>
          <w:lang w:val="be-BY"/>
        </w:rPr>
        <w:t>. Казначей профко</w:t>
      </w:r>
      <w:r>
        <w:rPr>
          <w:sz w:val="29"/>
          <w:szCs w:val="29"/>
          <w:lang w:val="be-BY"/>
        </w:rPr>
        <w:t xml:space="preserve">ма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до10</w:t>
      </w:r>
      <w:r w:rsidRPr="00522B54">
        <w:rPr>
          <w:sz w:val="29"/>
          <w:szCs w:val="29"/>
          <w:lang w:val="be-BY"/>
        </w:rPr>
        <w:t>%</w:t>
      </w:r>
    </w:p>
    <w:p w:rsidR="00267BDC" w:rsidRPr="00522B54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6</w:t>
      </w:r>
      <w:r w:rsidRPr="00522B54">
        <w:rPr>
          <w:sz w:val="29"/>
          <w:szCs w:val="29"/>
          <w:lang w:val="be-BY"/>
        </w:rPr>
        <w:t xml:space="preserve">. </w:t>
      </w:r>
      <w:r>
        <w:rPr>
          <w:sz w:val="29"/>
          <w:szCs w:val="29"/>
          <w:lang w:val="be-BY"/>
        </w:rPr>
        <w:t xml:space="preserve">Курьерские услуги 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 </w:t>
      </w:r>
      <w:r w:rsidR="00365930">
        <w:rPr>
          <w:sz w:val="29"/>
          <w:szCs w:val="29"/>
          <w:lang w:val="be-BY"/>
        </w:rPr>
        <w:t>3</w:t>
      </w:r>
      <w:r w:rsidRPr="00522B54">
        <w:rPr>
          <w:sz w:val="29"/>
          <w:szCs w:val="29"/>
          <w:lang w:val="be-BY"/>
        </w:rPr>
        <w:t xml:space="preserve"> %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7. </w:t>
      </w:r>
      <w:r w:rsidRPr="00522B54">
        <w:rPr>
          <w:sz w:val="29"/>
          <w:szCs w:val="29"/>
          <w:lang w:val="be-BY"/>
        </w:rPr>
        <w:t>Участие в</w:t>
      </w:r>
      <w:r>
        <w:rPr>
          <w:sz w:val="29"/>
          <w:szCs w:val="29"/>
          <w:lang w:val="be-BY"/>
        </w:rPr>
        <w:t xml:space="preserve"> индивидуальных </w:t>
      </w:r>
      <w:r w:rsidRPr="00522B54">
        <w:rPr>
          <w:sz w:val="29"/>
          <w:szCs w:val="29"/>
          <w:lang w:val="be-BY"/>
        </w:rPr>
        <w:t>конкурсах, смотрах, соревнованиях</w:t>
      </w:r>
      <w:r>
        <w:rPr>
          <w:sz w:val="29"/>
          <w:szCs w:val="29"/>
          <w:lang w:val="be-BY"/>
        </w:rPr>
        <w:t xml:space="preserve">, видео,  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презентациях:</w:t>
      </w:r>
    </w:p>
    <w:p w:rsidR="00267BDC" w:rsidRPr="00277145" w:rsidRDefault="00267BDC" w:rsidP="00267BDC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районных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5</w:t>
      </w:r>
      <w:r w:rsidRPr="00277145">
        <w:rPr>
          <w:sz w:val="29"/>
          <w:szCs w:val="29"/>
          <w:lang w:val="be-BY"/>
        </w:rPr>
        <w:t>%</w:t>
      </w:r>
    </w:p>
    <w:p w:rsidR="00267BDC" w:rsidRPr="00277145" w:rsidRDefault="00267BDC" w:rsidP="00267BDC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областных –</w:t>
      </w:r>
      <w:r>
        <w:rPr>
          <w:sz w:val="29"/>
          <w:szCs w:val="29"/>
          <w:lang w:val="be-BY"/>
        </w:rPr>
        <w:t xml:space="preserve"> до 10</w:t>
      </w:r>
      <w:r w:rsidRPr="00277145">
        <w:rPr>
          <w:sz w:val="29"/>
          <w:szCs w:val="29"/>
          <w:lang w:val="be-BY"/>
        </w:rPr>
        <w:t>%</w:t>
      </w:r>
    </w:p>
    <w:p w:rsidR="00267BDC" w:rsidRPr="00277145" w:rsidRDefault="00267BDC" w:rsidP="00267BDC">
      <w:pPr>
        <w:pStyle w:val="a5"/>
        <w:numPr>
          <w:ilvl w:val="0"/>
          <w:numId w:val="38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республиканских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 xml:space="preserve">до </w:t>
      </w:r>
      <w:r w:rsidRPr="00277145">
        <w:rPr>
          <w:sz w:val="29"/>
          <w:szCs w:val="29"/>
          <w:lang w:val="be-BY"/>
        </w:rPr>
        <w:t>15%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в </w:t>
      </w:r>
      <w:r w:rsidRPr="00522B54">
        <w:rPr>
          <w:sz w:val="29"/>
          <w:szCs w:val="29"/>
          <w:lang w:val="be-BY"/>
        </w:rPr>
        <w:t>командных конкурсах, смотрах, соревнованиях</w:t>
      </w:r>
      <w:r>
        <w:rPr>
          <w:sz w:val="29"/>
          <w:szCs w:val="29"/>
          <w:lang w:val="be-BY"/>
        </w:rPr>
        <w:t xml:space="preserve"> </w:t>
      </w:r>
      <w:r w:rsidRPr="00522B54">
        <w:rPr>
          <w:sz w:val="29"/>
          <w:szCs w:val="29"/>
          <w:lang w:val="be-BY"/>
        </w:rPr>
        <w:t>–</w:t>
      </w:r>
      <w:r>
        <w:rPr>
          <w:sz w:val="29"/>
          <w:szCs w:val="29"/>
          <w:lang w:val="be-BY"/>
        </w:rPr>
        <w:t xml:space="preserve"> до 7%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в </w:t>
      </w:r>
      <w:r w:rsidRPr="00522B54">
        <w:rPr>
          <w:sz w:val="29"/>
          <w:szCs w:val="29"/>
          <w:lang w:val="be-BY"/>
        </w:rPr>
        <w:t>конкурсах проектов</w:t>
      </w:r>
      <w:r>
        <w:rPr>
          <w:sz w:val="29"/>
          <w:szCs w:val="29"/>
          <w:lang w:val="be-BY"/>
        </w:rPr>
        <w:t xml:space="preserve">, научно-исследовательских работ, методических     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изданий</w:t>
      </w:r>
      <w:r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</w:t>
      </w:r>
      <w:r w:rsidRPr="00522B54">
        <w:rPr>
          <w:sz w:val="29"/>
          <w:szCs w:val="29"/>
          <w:lang w:val="be-BY"/>
        </w:rPr>
        <w:t>10%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8</w:t>
      </w:r>
      <w:r w:rsidRPr="00522B54">
        <w:rPr>
          <w:sz w:val="29"/>
          <w:szCs w:val="29"/>
          <w:lang w:val="be-BY"/>
        </w:rPr>
        <w:t>. Участие в диста</w:t>
      </w:r>
      <w:r>
        <w:rPr>
          <w:sz w:val="29"/>
          <w:szCs w:val="29"/>
          <w:lang w:val="be-BY"/>
        </w:rPr>
        <w:t>нционных, заочных конкурсах</w:t>
      </w:r>
      <w:r w:rsidRPr="00522B54">
        <w:rPr>
          <w:sz w:val="29"/>
          <w:szCs w:val="29"/>
          <w:lang w:val="be-BY"/>
        </w:rPr>
        <w:t xml:space="preserve"> по линии региональных </w:t>
      </w:r>
      <w:r>
        <w:rPr>
          <w:sz w:val="29"/>
          <w:szCs w:val="29"/>
          <w:lang w:val="be-BY"/>
        </w:rPr>
        <w:t xml:space="preserve">  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Pr="00522B54">
        <w:rPr>
          <w:sz w:val="29"/>
          <w:szCs w:val="29"/>
          <w:lang w:val="be-BY"/>
        </w:rPr>
        <w:t xml:space="preserve">учреждений – </w:t>
      </w:r>
      <w:r>
        <w:rPr>
          <w:sz w:val="29"/>
          <w:szCs w:val="29"/>
          <w:lang w:val="be-BY"/>
        </w:rPr>
        <w:t xml:space="preserve">до </w:t>
      </w:r>
      <w:r w:rsidRPr="00522B54">
        <w:rPr>
          <w:sz w:val="29"/>
          <w:szCs w:val="29"/>
          <w:lang w:val="be-BY"/>
        </w:rPr>
        <w:t>3%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</w:t>
      </w:r>
      <w:r w:rsidRPr="00522B54">
        <w:rPr>
          <w:sz w:val="29"/>
          <w:szCs w:val="29"/>
          <w:lang w:val="be-BY"/>
        </w:rPr>
        <w:t>призовые места:</w:t>
      </w:r>
    </w:p>
    <w:p w:rsidR="00267BDC" w:rsidRPr="00277145" w:rsidRDefault="00267BDC" w:rsidP="00267BDC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районе: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>І место –</w:t>
      </w:r>
      <w:r>
        <w:rPr>
          <w:sz w:val="29"/>
          <w:szCs w:val="29"/>
          <w:lang w:val="be-BY"/>
        </w:rPr>
        <w:t xml:space="preserve"> до </w:t>
      </w:r>
      <w:r w:rsidRPr="00277145">
        <w:rPr>
          <w:sz w:val="29"/>
          <w:szCs w:val="29"/>
          <w:lang w:val="be-BY"/>
        </w:rPr>
        <w:t>4 %      ІІ место –</w:t>
      </w:r>
      <w:r w:rsidRPr="00BD4314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3 %     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2 %</w:t>
      </w:r>
    </w:p>
    <w:p w:rsidR="00267BDC" w:rsidRPr="00277145" w:rsidRDefault="00267BDC" w:rsidP="00267BDC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области:</w:t>
      </w:r>
      <w:r>
        <w:rPr>
          <w:sz w:val="29"/>
          <w:szCs w:val="29"/>
          <w:lang w:val="be-BY"/>
        </w:rPr>
        <w:t xml:space="preserve"> </w:t>
      </w:r>
      <w:r w:rsidRPr="00277145">
        <w:rPr>
          <w:sz w:val="29"/>
          <w:szCs w:val="29"/>
          <w:lang w:val="be-BY"/>
        </w:rPr>
        <w:t xml:space="preserve">І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6 %</w:t>
      </w:r>
      <w:r>
        <w:rPr>
          <w:sz w:val="29"/>
          <w:szCs w:val="29"/>
          <w:lang w:val="be-BY"/>
        </w:rPr>
        <w:t xml:space="preserve">     ІІ место – до 5 %    </w:t>
      </w:r>
      <w:r w:rsidRPr="00277145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4 %</w:t>
      </w:r>
    </w:p>
    <w:p w:rsidR="00267BDC" w:rsidRPr="00BD4314" w:rsidRDefault="00267BDC" w:rsidP="00267BDC">
      <w:pPr>
        <w:pStyle w:val="a5"/>
        <w:numPr>
          <w:ilvl w:val="0"/>
          <w:numId w:val="39"/>
        </w:numPr>
        <w:ind w:left="360"/>
        <w:jc w:val="both"/>
        <w:rPr>
          <w:sz w:val="29"/>
          <w:szCs w:val="29"/>
          <w:lang w:val="be-BY"/>
        </w:rPr>
      </w:pPr>
      <w:r w:rsidRPr="00277145">
        <w:rPr>
          <w:sz w:val="29"/>
          <w:szCs w:val="29"/>
          <w:lang w:val="be-BY"/>
        </w:rPr>
        <w:t>в республике:</w:t>
      </w:r>
      <w:r>
        <w:rPr>
          <w:sz w:val="29"/>
          <w:szCs w:val="29"/>
          <w:lang w:val="be-BY"/>
        </w:rPr>
        <w:t xml:space="preserve"> І место – до 8%  ІІ место – до 7 %    </w:t>
      </w:r>
      <w:r w:rsidRPr="00277145">
        <w:rPr>
          <w:sz w:val="29"/>
          <w:szCs w:val="29"/>
          <w:lang w:val="be-BY"/>
        </w:rPr>
        <w:t xml:space="preserve">ІІІ  место – </w:t>
      </w:r>
      <w:r>
        <w:rPr>
          <w:sz w:val="29"/>
          <w:szCs w:val="29"/>
          <w:lang w:val="be-BY"/>
        </w:rPr>
        <w:t>до</w:t>
      </w:r>
      <w:r w:rsidRPr="00277145">
        <w:rPr>
          <w:sz w:val="29"/>
          <w:szCs w:val="29"/>
          <w:lang w:val="be-BY"/>
        </w:rPr>
        <w:t xml:space="preserve"> 6 %</w:t>
      </w:r>
    </w:p>
    <w:p w:rsidR="00267BDC" w:rsidRPr="00522B54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9</w:t>
      </w:r>
      <w:r w:rsidRPr="00522B54">
        <w:rPr>
          <w:sz w:val="29"/>
          <w:szCs w:val="29"/>
          <w:lang w:val="be-BY"/>
        </w:rPr>
        <w:t>.</w:t>
      </w:r>
      <w:r>
        <w:rPr>
          <w:sz w:val="29"/>
          <w:szCs w:val="29"/>
          <w:lang w:val="be-BY"/>
        </w:rPr>
        <w:t xml:space="preserve"> За работу общественного</w:t>
      </w:r>
      <w:r w:rsidRPr="00522B54">
        <w:rPr>
          <w:sz w:val="29"/>
          <w:szCs w:val="29"/>
          <w:lang w:val="be-BY"/>
        </w:rPr>
        <w:t xml:space="preserve"> инспектор</w:t>
      </w:r>
      <w:r>
        <w:rPr>
          <w:sz w:val="29"/>
          <w:szCs w:val="29"/>
          <w:lang w:val="be-BY"/>
        </w:rPr>
        <w:t>а</w:t>
      </w:r>
      <w:r w:rsidRPr="00522B54">
        <w:rPr>
          <w:sz w:val="29"/>
          <w:szCs w:val="29"/>
          <w:lang w:val="be-BY"/>
        </w:rPr>
        <w:t xml:space="preserve"> по охране труда – </w:t>
      </w:r>
      <w:r>
        <w:rPr>
          <w:sz w:val="29"/>
          <w:szCs w:val="29"/>
          <w:lang w:val="be-BY"/>
        </w:rPr>
        <w:t>до</w:t>
      </w:r>
      <w:r w:rsidRPr="00522B54">
        <w:rPr>
          <w:sz w:val="29"/>
          <w:szCs w:val="29"/>
          <w:lang w:val="be-BY"/>
        </w:rPr>
        <w:t xml:space="preserve"> 10 %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10</w:t>
      </w:r>
      <w:r w:rsidRPr="00522B54">
        <w:rPr>
          <w:sz w:val="29"/>
          <w:szCs w:val="29"/>
          <w:lang w:val="be-BY"/>
        </w:rPr>
        <w:t xml:space="preserve">. </w:t>
      </w:r>
      <w:r>
        <w:rPr>
          <w:sz w:val="29"/>
          <w:szCs w:val="29"/>
          <w:lang w:val="be-BY"/>
        </w:rPr>
        <w:t xml:space="preserve">Молодым специалистам – 30% (заложено в ставку) </w:t>
      </w:r>
    </w:p>
    <w:p w:rsidR="00267BDC" w:rsidRPr="00522B54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11. За наставничество</w:t>
      </w:r>
      <w:r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 3</w:t>
      </w:r>
      <w:r w:rsidRPr="00522B54">
        <w:rPr>
          <w:sz w:val="29"/>
          <w:szCs w:val="29"/>
          <w:lang w:val="be-BY"/>
        </w:rPr>
        <w:t>%</w:t>
      </w:r>
    </w:p>
    <w:p w:rsidR="009C4E6A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12</w:t>
      </w:r>
      <w:r w:rsidRPr="00522B54">
        <w:rPr>
          <w:sz w:val="29"/>
          <w:szCs w:val="29"/>
          <w:lang w:val="be-BY"/>
        </w:rPr>
        <w:t>. Сопровождение детей</w:t>
      </w:r>
      <w:r>
        <w:rPr>
          <w:sz w:val="29"/>
          <w:szCs w:val="29"/>
          <w:lang w:val="be-BY"/>
        </w:rPr>
        <w:t xml:space="preserve"> на районные</w:t>
      </w:r>
      <w:r w:rsidR="009C4E6A" w:rsidRPr="009C4E6A">
        <w:rPr>
          <w:sz w:val="29"/>
          <w:szCs w:val="29"/>
          <w:lang w:val="be-BY"/>
        </w:rPr>
        <w:t xml:space="preserve"> </w:t>
      </w:r>
      <w:r w:rsidR="009C4E6A">
        <w:rPr>
          <w:sz w:val="29"/>
          <w:szCs w:val="29"/>
          <w:lang w:val="be-BY"/>
        </w:rPr>
        <w:t>- до 2</w:t>
      </w:r>
      <w:r w:rsidR="009C4E6A" w:rsidRPr="00522B54">
        <w:rPr>
          <w:sz w:val="29"/>
          <w:szCs w:val="29"/>
          <w:lang w:val="be-BY"/>
        </w:rPr>
        <w:t>%</w:t>
      </w:r>
      <w:r>
        <w:rPr>
          <w:sz w:val="29"/>
          <w:szCs w:val="29"/>
          <w:lang w:val="be-BY"/>
        </w:rPr>
        <w:t xml:space="preserve">, областные и иные </w:t>
      </w:r>
    </w:p>
    <w:p w:rsidR="00267BDC" w:rsidRPr="00522B54" w:rsidRDefault="009C4E6A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267BDC">
        <w:rPr>
          <w:sz w:val="29"/>
          <w:szCs w:val="29"/>
          <w:lang w:val="be-BY"/>
        </w:rPr>
        <w:t>мероприятия</w:t>
      </w:r>
      <w:r w:rsidR="00267BDC" w:rsidRPr="00522B54">
        <w:rPr>
          <w:sz w:val="29"/>
          <w:szCs w:val="29"/>
          <w:lang w:val="be-BY"/>
        </w:rPr>
        <w:t xml:space="preserve"> – </w:t>
      </w:r>
      <w:r>
        <w:rPr>
          <w:sz w:val="29"/>
          <w:szCs w:val="29"/>
          <w:lang w:val="be-BY"/>
        </w:rPr>
        <w:t>до 4</w:t>
      </w:r>
      <w:r w:rsidRPr="00522B54">
        <w:rPr>
          <w:sz w:val="29"/>
          <w:szCs w:val="29"/>
          <w:lang w:val="be-BY"/>
        </w:rPr>
        <w:t>%</w:t>
      </w:r>
    </w:p>
    <w:p w:rsidR="00267BDC" w:rsidRPr="00522B54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13</w:t>
      </w:r>
      <w:r w:rsidRPr="00522B54">
        <w:rPr>
          <w:sz w:val="29"/>
          <w:szCs w:val="29"/>
          <w:lang w:val="be-BY"/>
        </w:rPr>
        <w:t>. Руководител</w:t>
      </w:r>
      <w:r>
        <w:rPr>
          <w:sz w:val="29"/>
          <w:szCs w:val="29"/>
          <w:lang w:val="be-BY"/>
        </w:rPr>
        <w:t>ю музея</w:t>
      </w:r>
      <w:r w:rsidRPr="00522B54">
        <w:rPr>
          <w:sz w:val="29"/>
          <w:szCs w:val="29"/>
          <w:lang w:val="be-BY"/>
        </w:rPr>
        <w:t xml:space="preserve"> –</w:t>
      </w:r>
      <w:r>
        <w:rPr>
          <w:sz w:val="29"/>
          <w:szCs w:val="29"/>
          <w:lang w:val="be-BY"/>
        </w:rPr>
        <w:t xml:space="preserve"> до 5</w:t>
      </w:r>
      <w:r w:rsidRPr="00522B54">
        <w:rPr>
          <w:sz w:val="29"/>
          <w:szCs w:val="29"/>
          <w:lang w:val="be-BY"/>
        </w:rPr>
        <w:t>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14. За бухгалтерский расчёт надбавок – до 5%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15. За участие в соревнованиях в рамках Районной спартакиады (членам  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lastRenderedPageBreak/>
        <w:t xml:space="preserve">      ППО) участникам – до 5%; организатору – до 10%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16. По результатам проверки санитарного состояния групп – помощникам  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воспитателя до 10%       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17. Пополнение материальной базы групп и кабинетов – до 10% по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сопроводительным документам ( по согласованию с руководителем 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учреждения)</w:t>
      </w:r>
    </w:p>
    <w:p w:rsidR="009C4E6A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18. За проведение массовых оздоровительных мероприятий в бассейне</w:t>
      </w:r>
      <w:r w:rsidR="009C4E6A">
        <w:rPr>
          <w:sz w:val="29"/>
          <w:szCs w:val="29"/>
          <w:lang w:val="be-BY"/>
        </w:rPr>
        <w:t xml:space="preserve"> </w:t>
      </w:r>
      <w:r>
        <w:rPr>
          <w:sz w:val="29"/>
          <w:szCs w:val="29"/>
          <w:lang w:val="be-BY"/>
        </w:rPr>
        <w:t>–</w:t>
      </w:r>
    </w:p>
    <w:p w:rsidR="00267BDC" w:rsidRDefault="009C4E6A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="00267BDC">
        <w:rPr>
          <w:sz w:val="29"/>
          <w:szCs w:val="29"/>
          <w:lang w:val="be-BY"/>
        </w:rPr>
        <w:t>до 5%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19. Ведение кадровой документации (секретарю-делопроизводителю) –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до100%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20. Поощрение за подписку – до </w:t>
      </w:r>
      <w:r w:rsidR="00365930">
        <w:rPr>
          <w:sz w:val="29"/>
          <w:szCs w:val="29"/>
          <w:lang w:val="be-BY"/>
        </w:rPr>
        <w:t>2</w:t>
      </w:r>
      <w:r>
        <w:rPr>
          <w:sz w:val="29"/>
          <w:szCs w:val="29"/>
          <w:lang w:val="be-BY"/>
        </w:rPr>
        <w:t>0% (1 раз в квартал)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21. </w:t>
      </w:r>
      <w:r w:rsidRPr="00522B54">
        <w:rPr>
          <w:sz w:val="29"/>
          <w:szCs w:val="29"/>
          <w:lang w:val="be-BY"/>
        </w:rPr>
        <w:t xml:space="preserve">Выполнение поручений вышестоящих органов, администрации, </w:t>
      </w:r>
      <w:r>
        <w:rPr>
          <w:sz w:val="29"/>
          <w:szCs w:val="29"/>
          <w:lang w:val="be-BY"/>
        </w:rPr>
        <w:t xml:space="preserve">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</w:t>
      </w:r>
      <w:r w:rsidRPr="00522B54">
        <w:rPr>
          <w:sz w:val="29"/>
          <w:szCs w:val="29"/>
          <w:lang w:val="be-BY"/>
        </w:rPr>
        <w:t>требующих высокой квалификации, дополнительных затрат времени</w:t>
      </w:r>
      <w:r>
        <w:rPr>
          <w:sz w:val="29"/>
          <w:szCs w:val="29"/>
          <w:lang w:val="be-BY"/>
        </w:rPr>
        <w:t xml:space="preserve"> -   </w:t>
      </w:r>
    </w:p>
    <w:p w:rsidR="00D329BE" w:rsidRDefault="00267BDC" w:rsidP="00D329BE">
      <w:pPr>
        <w:tabs>
          <w:tab w:val="left" w:pos="264"/>
        </w:tabs>
        <w:jc w:val="both"/>
        <w:rPr>
          <w:sz w:val="29"/>
          <w:szCs w:val="29"/>
        </w:rPr>
      </w:pPr>
      <w:r>
        <w:rPr>
          <w:sz w:val="29"/>
          <w:szCs w:val="29"/>
          <w:lang w:val="be-BY"/>
        </w:rPr>
        <w:t xml:space="preserve">      до </w:t>
      </w:r>
      <w:r w:rsidRPr="00522B54">
        <w:rPr>
          <w:sz w:val="29"/>
          <w:szCs w:val="29"/>
          <w:lang w:val="be-BY"/>
        </w:rPr>
        <w:t>50</w:t>
      </w:r>
      <w:r>
        <w:rPr>
          <w:sz w:val="29"/>
          <w:szCs w:val="29"/>
          <w:lang w:val="be-BY"/>
        </w:rPr>
        <w:t>%</w:t>
      </w:r>
      <w:r w:rsidR="00D329BE" w:rsidRPr="00D329BE">
        <w:rPr>
          <w:sz w:val="29"/>
          <w:szCs w:val="29"/>
        </w:rPr>
        <w:t xml:space="preserve"> </w:t>
      </w:r>
      <w:r w:rsidR="00D329BE">
        <w:rPr>
          <w:sz w:val="29"/>
          <w:szCs w:val="29"/>
        </w:rPr>
        <w:t>(</w:t>
      </w:r>
      <w:r w:rsidR="00D329BE" w:rsidRPr="00D329BE">
        <w:rPr>
          <w:sz w:val="29"/>
          <w:szCs w:val="29"/>
        </w:rPr>
        <w:t xml:space="preserve">в том числе работы, которая не предусмотрена непосредственно </w:t>
      </w:r>
      <w:r w:rsidR="00D329BE">
        <w:rPr>
          <w:sz w:val="29"/>
          <w:szCs w:val="29"/>
        </w:rPr>
        <w:t xml:space="preserve"> </w:t>
      </w:r>
    </w:p>
    <w:p w:rsidR="00D329BE" w:rsidRDefault="00D329BE" w:rsidP="00D329BE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должностными обязанностями работника</w:t>
      </w:r>
      <w:r>
        <w:rPr>
          <w:sz w:val="29"/>
          <w:szCs w:val="29"/>
        </w:rPr>
        <w:t>)</w:t>
      </w:r>
    </w:p>
    <w:p w:rsidR="00D329BE" w:rsidRPr="00D329BE" w:rsidRDefault="00D329BE" w:rsidP="00D329BE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22. </w:t>
      </w:r>
      <w:r>
        <w:rPr>
          <w:sz w:val="29"/>
          <w:szCs w:val="29"/>
        </w:rPr>
        <w:t>В</w:t>
      </w:r>
      <w:r w:rsidRPr="00D329BE">
        <w:rPr>
          <w:sz w:val="29"/>
          <w:szCs w:val="29"/>
        </w:rPr>
        <w:t>ыполнение досрочно и с необходимым качеством заданий и поручений;</w:t>
      </w:r>
    </w:p>
    <w:p w:rsidR="00D329BE" w:rsidRP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>23. Выполнение особо срочной работы – до 10%</w:t>
      </w:r>
    </w:p>
    <w:p w:rsid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>24. А</w:t>
      </w:r>
      <w:r w:rsidRPr="00D329BE">
        <w:rPr>
          <w:sz w:val="29"/>
          <w:szCs w:val="29"/>
        </w:rPr>
        <w:t xml:space="preserve">ктивное содействие внедрению в практику новых прогрессивных форм </w:t>
      </w:r>
      <w:r>
        <w:rPr>
          <w:sz w:val="29"/>
          <w:szCs w:val="29"/>
        </w:rPr>
        <w:t xml:space="preserve"> </w:t>
      </w:r>
    </w:p>
    <w:p w:rsidR="00D329BE" w:rsidRP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организации т</w:t>
      </w:r>
      <w:r>
        <w:rPr>
          <w:sz w:val="29"/>
          <w:szCs w:val="29"/>
        </w:rPr>
        <w:t>руда, технологий, форм, методов – до 20%</w:t>
      </w:r>
    </w:p>
    <w:p w:rsid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25. За </w:t>
      </w:r>
      <w:r w:rsidRPr="00D329BE">
        <w:rPr>
          <w:sz w:val="29"/>
          <w:szCs w:val="29"/>
        </w:rPr>
        <w:t xml:space="preserve">личную инициативу, направленную на своевременное решение </w:t>
      </w:r>
      <w:r>
        <w:rPr>
          <w:sz w:val="29"/>
          <w:szCs w:val="29"/>
        </w:rPr>
        <w:t xml:space="preserve"> </w:t>
      </w:r>
    </w:p>
    <w:p w:rsid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 xml:space="preserve">поставленных перед учреждением задач, высокое качество проводимых </w:t>
      </w:r>
      <w:r>
        <w:rPr>
          <w:sz w:val="29"/>
          <w:szCs w:val="29"/>
        </w:rPr>
        <w:t xml:space="preserve"> </w:t>
      </w:r>
    </w:p>
    <w:p w:rsidR="00D329BE" w:rsidRP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Pr="00D329BE">
        <w:rPr>
          <w:sz w:val="29"/>
          <w:szCs w:val="29"/>
        </w:rPr>
        <w:t>мероприятий, подготовку материалов и др.;</w:t>
      </w:r>
    </w:p>
    <w:p w:rsidR="001E49F5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>26.</w:t>
      </w:r>
      <w:r w:rsidR="001E49F5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За </w:t>
      </w:r>
      <w:r w:rsidRPr="00D329BE">
        <w:rPr>
          <w:sz w:val="29"/>
          <w:szCs w:val="29"/>
        </w:rPr>
        <w:t xml:space="preserve">организацию и проведение значимых массовых мероприятий с </w:t>
      </w:r>
      <w:r w:rsidR="001E49F5">
        <w:rPr>
          <w:sz w:val="29"/>
          <w:szCs w:val="29"/>
        </w:rPr>
        <w:t xml:space="preserve"> </w:t>
      </w:r>
    </w:p>
    <w:p w:rsidR="00D329BE" w:rsidRPr="00D329BE" w:rsidRDefault="001E49F5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D329BE" w:rsidRPr="00D329BE">
        <w:rPr>
          <w:sz w:val="29"/>
          <w:szCs w:val="29"/>
        </w:rPr>
        <w:t>педагогами, обучающимися, родителями;</w:t>
      </w:r>
    </w:p>
    <w:p w:rsidR="00D329BE" w:rsidRPr="00D329BE" w:rsidRDefault="00D329BE" w:rsidP="00D329BE">
      <w:pPr>
        <w:pStyle w:val="justify"/>
        <w:ind w:firstLine="0"/>
        <w:rPr>
          <w:sz w:val="29"/>
          <w:szCs w:val="29"/>
        </w:rPr>
      </w:pPr>
      <w:r>
        <w:rPr>
          <w:sz w:val="29"/>
          <w:szCs w:val="29"/>
        </w:rPr>
        <w:t xml:space="preserve">27. За </w:t>
      </w:r>
      <w:r w:rsidRPr="00D329BE">
        <w:rPr>
          <w:sz w:val="29"/>
          <w:szCs w:val="29"/>
        </w:rPr>
        <w:t>расширение</w:t>
      </w:r>
      <w:r>
        <w:rPr>
          <w:sz w:val="29"/>
          <w:szCs w:val="29"/>
        </w:rPr>
        <w:t xml:space="preserve"> объё</w:t>
      </w:r>
      <w:r w:rsidRPr="00D329BE">
        <w:rPr>
          <w:sz w:val="29"/>
          <w:szCs w:val="29"/>
        </w:rPr>
        <w:t>ма выполняемых работ.</w:t>
      </w:r>
    </w:p>
    <w:p w:rsidR="001E49F5" w:rsidRDefault="00D329BE" w:rsidP="00D329BE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28. </w:t>
      </w:r>
      <w:r w:rsidRPr="00D329BE">
        <w:rPr>
          <w:sz w:val="29"/>
          <w:szCs w:val="29"/>
        </w:rPr>
        <w:t xml:space="preserve">Средства фонда премирования направляются также на единовременные </w:t>
      </w:r>
      <w:r w:rsidR="001E49F5">
        <w:rPr>
          <w:sz w:val="29"/>
          <w:szCs w:val="29"/>
        </w:rPr>
        <w:t xml:space="preserve"> </w:t>
      </w:r>
    </w:p>
    <w:p w:rsidR="001E49F5" w:rsidRDefault="001E49F5" w:rsidP="00D329BE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D329BE" w:rsidRPr="00D329BE">
        <w:rPr>
          <w:sz w:val="29"/>
          <w:szCs w:val="29"/>
        </w:rPr>
        <w:t xml:space="preserve">выплаты работникам в связи с награждением грамотами (отдела по </w:t>
      </w:r>
      <w:r>
        <w:rPr>
          <w:sz w:val="29"/>
          <w:szCs w:val="29"/>
        </w:rPr>
        <w:t xml:space="preserve"> </w:t>
      </w:r>
    </w:p>
    <w:p w:rsidR="001E49F5" w:rsidRDefault="001E49F5" w:rsidP="00D329BE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D329BE" w:rsidRPr="00D329BE">
        <w:rPr>
          <w:sz w:val="29"/>
          <w:szCs w:val="29"/>
        </w:rPr>
        <w:t xml:space="preserve">образованию и других государственных органов по согласованию), в </w:t>
      </w:r>
      <w:r>
        <w:rPr>
          <w:sz w:val="29"/>
          <w:szCs w:val="29"/>
        </w:rPr>
        <w:t xml:space="preserve"> </w:t>
      </w:r>
    </w:p>
    <w:p w:rsidR="00D329BE" w:rsidRPr="00D329BE" w:rsidRDefault="001E49F5" w:rsidP="00D329BE">
      <w:pPr>
        <w:shd w:val="clear" w:color="auto" w:fill="FFFFFF"/>
        <w:autoSpaceDE w:val="0"/>
        <w:autoSpaceDN w:val="0"/>
        <w:adjustRightInd w:val="0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</w:t>
      </w:r>
      <w:r w:rsidR="00D329BE" w:rsidRPr="00D329BE">
        <w:rPr>
          <w:sz w:val="29"/>
          <w:szCs w:val="29"/>
        </w:rPr>
        <w:t>размерах, предусмотренных положениями о награждениях.</w:t>
      </w:r>
    </w:p>
    <w:p w:rsidR="00D329BE" w:rsidRPr="00D329BE" w:rsidRDefault="00D329BE" w:rsidP="00267BDC">
      <w:pPr>
        <w:tabs>
          <w:tab w:val="left" w:pos="264"/>
        </w:tabs>
        <w:jc w:val="both"/>
        <w:rPr>
          <w:sz w:val="29"/>
          <w:szCs w:val="29"/>
        </w:rPr>
      </w:pP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u w:val="single"/>
          <w:lang w:val="be-BY"/>
        </w:rPr>
      </w:pPr>
      <w:r>
        <w:rPr>
          <w:sz w:val="29"/>
          <w:szCs w:val="29"/>
          <w:u w:val="single"/>
          <w:lang w:val="be-BY"/>
        </w:rPr>
        <w:t>Премирование работников, обеспечивающих</w:t>
      </w:r>
      <w:r w:rsidRPr="00E028CA">
        <w:rPr>
          <w:sz w:val="29"/>
          <w:szCs w:val="29"/>
          <w:u w:val="single"/>
          <w:lang w:val="be-BY"/>
        </w:rPr>
        <w:t xml:space="preserve"> </w:t>
      </w:r>
    </w:p>
    <w:p w:rsidR="00267BDC" w:rsidRPr="00E028CA" w:rsidRDefault="00267BDC" w:rsidP="00267BDC">
      <w:pPr>
        <w:tabs>
          <w:tab w:val="left" w:pos="264"/>
        </w:tabs>
        <w:jc w:val="both"/>
        <w:rPr>
          <w:sz w:val="29"/>
          <w:szCs w:val="29"/>
          <w:u w:val="single"/>
          <w:lang w:val="be-BY"/>
        </w:rPr>
      </w:pPr>
      <w:r w:rsidRPr="00E028CA">
        <w:rPr>
          <w:sz w:val="29"/>
          <w:szCs w:val="29"/>
          <w:u w:val="single"/>
          <w:lang w:val="be-BY"/>
        </w:rPr>
        <w:t>техническое обеспечение деятельности школы:</w:t>
      </w:r>
    </w:p>
    <w:p w:rsidR="00267BDC" w:rsidRPr="00A41CD3" w:rsidRDefault="00267BDC" w:rsidP="009C4E6A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 w:rsidRPr="00A41CD3">
        <w:rPr>
          <w:sz w:val="29"/>
          <w:szCs w:val="29"/>
          <w:lang w:val="be-BY"/>
        </w:rPr>
        <w:t>В</w:t>
      </w:r>
      <w:r>
        <w:rPr>
          <w:sz w:val="29"/>
          <w:szCs w:val="29"/>
          <w:lang w:val="be-BY"/>
        </w:rPr>
        <w:t xml:space="preserve">ыполнение общественной работы, разовых поручений в интересах трудового коллектива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</w:t>
      </w:r>
    </w:p>
    <w:p w:rsidR="00267BDC" w:rsidRDefault="00267BDC" w:rsidP="009C4E6A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Вклад в обновление и развитие материально – технической базы учреждения </w:t>
      </w:r>
      <w:r w:rsidRPr="00A41CD3">
        <w:rPr>
          <w:sz w:val="29"/>
          <w:szCs w:val="29"/>
          <w:lang w:val="be-BY"/>
        </w:rPr>
        <w:t xml:space="preserve">– </w:t>
      </w:r>
      <w:r>
        <w:rPr>
          <w:sz w:val="29"/>
          <w:szCs w:val="29"/>
          <w:lang w:val="be-BY"/>
        </w:rPr>
        <w:t>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</w:t>
      </w:r>
    </w:p>
    <w:p w:rsidR="00267BDC" w:rsidRDefault="00267BDC" w:rsidP="009C4E6A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Обеспечение бесперебойной работы приборов и оборудования, за которые отвечает работник - до 1</w:t>
      </w:r>
      <w:r w:rsidRPr="00A41CD3">
        <w:rPr>
          <w:sz w:val="29"/>
          <w:szCs w:val="29"/>
          <w:lang w:val="be-BY"/>
        </w:rPr>
        <w:t>0%</w:t>
      </w:r>
      <w:r>
        <w:rPr>
          <w:sz w:val="29"/>
          <w:szCs w:val="29"/>
          <w:lang w:val="be-BY"/>
        </w:rPr>
        <w:t xml:space="preserve"> от б.в. (1 раз в квартал)</w:t>
      </w:r>
    </w:p>
    <w:p w:rsidR="00267BDC" w:rsidRDefault="00267BDC" w:rsidP="009C4E6A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Обеспечение экономии материальных и энергетических ресурсов – до 5% от б.в.</w:t>
      </w:r>
    </w:p>
    <w:p w:rsidR="00267BDC" w:rsidRDefault="00267BDC" w:rsidP="009C4E6A">
      <w:pPr>
        <w:pStyle w:val="a5"/>
        <w:numPr>
          <w:ilvl w:val="0"/>
          <w:numId w:val="47"/>
        </w:num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Образцовое содержание рабочего места, спецодежды, инструментов, оборудования – до 5% от б.в.</w:t>
      </w:r>
    </w:p>
    <w:p w:rsidR="00267BDC" w:rsidRPr="00A10B92" w:rsidRDefault="009C4E6A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>6</w:t>
      </w:r>
      <w:r w:rsidR="00267BDC" w:rsidRPr="00A10B92">
        <w:rPr>
          <w:sz w:val="29"/>
          <w:szCs w:val="29"/>
          <w:lang w:val="be-BY"/>
        </w:rPr>
        <w:t>.</w:t>
      </w:r>
      <w:r w:rsidR="00267BDC">
        <w:rPr>
          <w:sz w:val="29"/>
          <w:szCs w:val="29"/>
          <w:lang w:val="be-BY"/>
        </w:rPr>
        <w:t xml:space="preserve"> </w:t>
      </w:r>
      <w:r w:rsidR="00267BDC" w:rsidRPr="00A10B92">
        <w:rPr>
          <w:sz w:val="29"/>
          <w:szCs w:val="29"/>
          <w:lang w:val="be-BY"/>
        </w:rPr>
        <w:t xml:space="preserve">Увеличение объёма выполняемых работ в связи с изменением санитарно  </w:t>
      </w:r>
    </w:p>
    <w:p w:rsidR="00267BDC" w:rsidRDefault="00267BDC" w:rsidP="00267BDC">
      <w:pPr>
        <w:tabs>
          <w:tab w:val="left" w:pos="264"/>
        </w:tabs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     </w:t>
      </w:r>
      <w:r w:rsidRPr="007609CE">
        <w:rPr>
          <w:sz w:val="29"/>
          <w:szCs w:val="29"/>
          <w:lang w:val="be-BY"/>
        </w:rPr>
        <w:t>– эпидемиологических требований – до 8% от б.в.</w:t>
      </w:r>
    </w:p>
    <w:p w:rsidR="00267BDC" w:rsidRPr="006A7003" w:rsidRDefault="006A7003" w:rsidP="006A7003">
      <w:pPr>
        <w:tabs>
          <w:tab w:val="left" w:pos="264"/>
        </w:tabs>
        <w:jc w:val="both"/>
        <w:rPr>
          <w:sz w:val="29"/>
          <w:szCs w:val="29"/>
          <w:lang w:val="be-BY"/>
        </w:rPr>
      </w:pPr>
      <w:r w:rsidRPr="006A7003">
        <w:rPr>
          <w:sz w:val="29"/>
          <w:szCs w:val="29"/>
          <w:lang w:val="be-BY"/>
        </w:rPr>
        <w:t>7.</w:t>
      </w:r>
      <w:r>
        <w:rPr>
          <w:sz w:val="29"/>
          <w:szCs w:val="29"/>
          <w:lang w:val="be-BY"/>
        </w:rPr>
        <w:t xml:space="preserve"> </w:t>
      </w:r>
      <w:r w:rsidR="00267BDC" w:rsidRPr="006A7003">
        <w:rPr>
          <w:sz w:val="29"/>
          <w:szCs w:val="29"/>
          <w:lang w:val="be-BY"/>
        </w:rPr>
        <w:t>Недопущение нарушений требований охраны труда и ТБ  - до 10% от б.в.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sz w:val="29"/>
          <w:szCs w:val="29"/>
          <w:lang w:val="be-BY"/>
        </w:rPr>
        <w:lastRenderedPageBreak/>
        <w:t xml:space="preserve">   </w:t>
      </w:r>
      <w:r w:rsidRPr="006A7003">
        <w:rPr>
          <w:bCs/>
          <w:iCs/>
          <w:sz w:val="29"/>
          <w:szCs w:val="29"/>
        </w:rPr>
        <w:t xml:space="preserve">В качестве дисциплинарного взыскания к работникам, нарушившим </w:t>
      </w:r>
      <w:r>
        <w:rPr>
          <w:bCs/>
          <w:iCs/>
          <w:sz w:val="29"/>
          <w:szCs w:val="29"/>
        </w:rPr>
        <w:t xml:space="preserve">трудовую </w:t>
      </w:r>
      <w:r w:rsidRPr="006A7003">
        <w:rPr>
          <w:bCs/>
          <w:iCs/>
          <w:sz w:val="29"/>
          <w:szCs w:val="29"/>
        </w:rPr>
        <w:t>дисциплину, применяется лишение премии полностью или частично на срок до 12 месяцев за: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1.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>Нарушение порядка ведения школьной документации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sz w:val="29"/>
          <w:szCs w:val="29"/>
          <w:lang w:val="be-BY"/>
        </w:rPr>
        <w:t xml:space="preserve">- </w:t>
      </w:r>
      <w:r w:rsidRPr="006A7003">
        <w:rPr>
          <w:bCs/>
          <w:iCs/>
          <w:sz w:val="29"/>
          <w:szCs w:val="29"/>
        </w:rPr>
        <w:t>до 25%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2.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 xml:space="preserve">Недобросовестное выполнение работниками трудовых обязанностей без </w:t>
      </w:r>
      <w:r>
        <w:rPr>
          <w:bCs/>
          <w:iCs/>
          <w:sz w:val="29"/>
          <w:szCs w:val="29"/>
        </w:rPr>
        <w:t xml:space="preserve"> 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уважительных причин – до 50%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3. </w:t>
      </w:r>
      <w:r w:rsidRPr="006A7003">
        <w:rPr>
          <w:bCs/>
          <w:iCs/>
          <w:sz w:val="29"/>
          <w:szCs w:val="29"/>
        </w:rPr>
        <w:t xml:space="preserve">Однократное грубое нарушение трудовых обязанностей: прогул (в том 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числе отсутствие на работе более 3 часов на протяжении рабочего дня) без </w:t>
      </w:r>
      <w:r>
        <w:rPr>
          <w:bCs/>
          <w:iCs/>
          <w:sz w:val="29"/>
          <w:szCs w:val="29"/>
        </w:rPr>
        <w:t xml:space="preserve"> 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уважительных причин – до 50%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4. Невыполнение распоряжений администрации – до 50 %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6A7003">
        <w:rPr>
          <w:bCs/>
          <w:iCs/>
          <w:sz w:val="29"/>
          <w:szCs w:val="29"/>
        </w:rPr>
        <w:t>5.</w:t>
      </w:r>
      <w:r>
        <w:rPr>
          <w:bCs/>
          <w:iCs/>
          <w:sz w:val="29"/>
          <w:szCs w:val="29"/>
        </w:rPr>
        <w:t xml:space="preserve"> </w:t>
      </w:r>
      <w:r w:rsidRPr="006A7003">
        <w:rPr>
          <w:bCs/>
          <w:iCs/>
          <w:sz w:val="29"/>
          <w:szCs w:val="29"/>
        </w:rPr>
        <w:t xml:space="preserve">Появление на работе в состоянии алкогольного, наркотического или </w:t>
      </w:r>
      <w:r>
        <w:rPr>
          <w:bCs/>
          <w:iCs/>
          <w:sz w:val="29"/>
          <w:szCs w:val="29"/>
        </w:rPr>
        <w:t xml:space="preserve"> 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токсического опьянения, а также распитие спиртных напитков, 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употребление наркотических, психотропных средств, их аналогов, в </w:t>
      </w:r>
      <w:r>
        <w:rPr>
          <w:bCs/>
          <w:iCs/>
          <w:sz w:val="29"/>
          <w:szCs w:val="29"/>
        </w:rPr>
        <w:t xml:space="preserve"> </w:t>
      </w:r>
    </w:p>
    <w:p w:rsid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рабочее время или по месту работы, совершение работником аморального </w:t>
      </w:r>
      <w:r>
        <w:rPr>
          <w:bCs/>
          <w:iCs/>
          <w:sz w:val="29"/>
          <w:szCs w:val="29"/>
        </w:rPr>
        <w:t xml:space="preserve"> 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>поступка, несовместимого с продолжением данной деятельности – 100%</w:t>
      </w:r>
    </w:p>
    <w:p w:rsidR="006A7003" w:rsidRPr="00365930" w:rsidRDefault="006A7003" w:rsidP="00365930">
      <w:pPr>
        <w:pStyle w:val="a5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 w:rsidRPr="00365930">
        <w:rPr>
          <w:bCs/>
          <w:iCs/>
          <w:sz w:val="29"/>
          <w:szCs w:val="29"/>
        </w:rPr>
        <w:t xml:space="preserve">Нарушение требований по охране труда, противопожарной и  </w:t>
      </w:r>
    </w:p>
    <w:p w:rsidR="006A7003" w:rsidRPr="006A7003" w:rsidRDefault="006A7003" w:rsidP="006A700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</w:t>
      </w:r>
      <w:r w:rsidRPr="006A7003">
        <w:rPr>
          <w:bCs/>
          <w:iCs/>
          <w:sz w:val="29"/>
          <w:szCs w:val="29"/>
        </w:rPr>
        <w:t xml:space="preserve">электробезопасности </w:t>
      </w:r>
      <w:r w:rsidRPr="006A7003">
        <w:rPr>
          <w:sz w:val="29"/>
          <w:szCs w:val="29"/>
          <w:lang w:val="be-BY"/>
        </w:rPr>
        <w:t>–</w:t>
      </w:r>
      <w:r w:rsidRPr="006A7003">
        <w:rPr>
          <w:bCs/>
          <w:iCs/>
          <w:sz w:val="29"/>
          <w:szCs w:val="29"/>
        </w:rPr>
        <w:t>100%</w:t>
      </w:r>
    </w:p>
    <w:p w:rsidR="006A7003" w:rsidRPr="006A7003" w:rsidRDefault="006A7003" w:rsidP="006A7003">
      <w:pPr>
        <w:tabs>
          <w:tab w:val="left" w:pos="264"/>
        </w:tabs>
        <w:jc w:val="both"/>
        <w:rPr>
          <w:sz w:val="29"/>
          <w:szCs w:val="29"/>
        </w:rPr>
      </w:pP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</w:t>
      </w:r>
      <w:r w:rsidRPr="007350EF">
        <w:rPr>
          <w:sz w:val="29"/>
          <w:szCs w:val="29"/>
          <w:lang w:val="be-BY"/>
        </w:rPr>
        <w:t>Оставшаяся сумма</w:t>
      </w:r>
      <w:r>
        <w:rPr>
          <w:sz w:val="29"/>
          <w:szCs w:val="29"/>
          <w:lang w:val="be-BY"/>
        </w:rPr>
        <w:t>, выделенная из бюджета на стимулирующие и компенсирующие выплаты,</w:t>
      </w:r>
      <w:r w:rsidRPr="007350EF">
        <w:rPr>
          <w:sz w:val="29"/>
          <w:szCs w:val="29"/>
          <w:lang w:val="be-BY"/>
        </w:rPr>
        <w:t xml:space="preserve"> распределяется   между работниками </w:t>
      </w:r>
      <w:r>
        <w:rPr>
          <w:sz w:val="29"/>
          <w:szCs w:val="29"/>
          <w:lang w:val="be-BY"/>
        </w:rPr>
        <w:t xml:space="preserve">коллектива поровну, кроме директора. </w:t>
      </w:r>
    </w:p>
    <w:p w:rsidR="00267BDC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Стимулирующие выплаты – надбавки не устанавливаются лицам, которые допустили нарушения трудовой дисциплины: за выговор – 100%, за замечание – 50%.</w:t>
      </w:r>
    </w:p>
    <w:p w:rsidR="00267BDC" w:rsidRPr="007350EF" w:rsidRDefault="00267BDC" w:rsidP="00267BDC">
      <w:pPr>
        <w:jc w:val="both"/>
        <w:rPr>
          <w:sz w:val="29"/>
          <w:szCs w:val="29"/>
          <w:lang w:val="be-BY"/>
        </w:rPr>
      </w:pPr>
      <w:r>
        <w:rPr>
          <w:sz w:val="29"/>
          <w:szCs w:val="29"/>
          <w:lang w:val="be-BY"/>
        </w:rPr>
        <w:t xml:space="preserve">   Работник, находящийся в очередном отпуске, декретном отпуске, отпуске по уходу за ребёнком до достижения им возраста 3-х лет, на больничном, учебной сессии, курсах повышения квалификации, в список лиц, которым устанавливается надбавка за высокие достижения в труде за этот период не включается.  </w:t>
      </w:r>
    </w:p>
    <w:p w:rsidR="00E33FC3" w:rsidRDefault="003C1EF1" w:rsidP="003C1EF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sz w:val="30"/>
          <w:szCs w:val="30"/>
          <w:lang w:val="be-BY"/>
        </w:rPr>
        <w:t xml:space="preserve">   </w:t>
      </w:r>
      <w:r w:rsidR="00E33FC3" w:rsidRPr="006A7003">
        <w:rPr>
          <w:bCs/>
          <w:iCs/>
          <w:sz w:val="29"/>
          <w:szCs w:val="29"/>
        </w:rPr>
        <w:t>Экономия фонда по выплатам на премирование производится её распределение между работающими работниками равными долями.</w:t>
      </w:r>
    </w:p>
    <w:p w:rsidR="003C1EF1" w:rsidRDefault="003C1EF1" w:rsidP="003C1EF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 xml:space="preserve">   Неиспользованные средства (экономия), предусмотренные на оплату труда, так же направляются на премирование.</w:t>
      </w:r>
    </w:p>
    <w:p w:rsidR="00343069" w:rsidRPr="006A7003" w:rsidRDefault="00343069" w:rsidP="003C1EF1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29"/>
          <w:szCs w:val="29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447CEA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947949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</w:p>
    <w:p w:rsidR="009C4E6A" w:rsidRPr="00947949" w:rsidRDefault="009C4E6A" w:rsidP="009C4E6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947949">
        <w:rPr>
          <w:bCs/>
          <w:iCs/>
          <w:color w:val="000000"/>
          <w:sz w:val="30"/>
          <w:szCs w:val="30"/>
        </w:rPr>
        <w:t>СОГЛАСОВАНО</w:t>
      </w:r>
    </w:p>
    <w:p w:rsidR="009C4E6A" w:rsidRDefault="009C4E6A" w:rsidP="009C4E6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 xml:space="preserve">Протокол заседания </w:t>
      </w:r>
    </w:p>
    <w:p w:rsidR="009C4E6A" w:rsidRPr="00947949" w:rsidRDefault="009C4E6A" w:rsidP="009C4E6A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профсоюзного комитета</w:t>
      </w:r>
    </w:p>
    <w:p w:rsidR="009C4E6A" w:rsidRPr="004B11EE" w:rsidRDefault="009C4E6A" w:rsidP="009C4E6A">
      <w:pPr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 w:rsidRPr="004B11EE">
        <w:rPr>
          <w:bCs/>
          <w:iCs/>
          <w:color w:val="000000" w:themeColor="text1"/>
          <w:sz w:val="30"/>
          <w:szCs w:val="30"/>
        </w:rPr>
        <w:t xml:space="preserve">от </w:t>
      </w:r>
      <w:r w:rsidR="00447CEA">
        <w:rPr>
          <w:bCs/>
          <w:iCs/>
          <w:color w:val="000000" w:themeColor="text1"/>
          <w:sz w:val="30"/>
          <w:szCs w:val="30"/>
        </w:rPr>
        <w:t>31</w:t>
      </w:r>
      <w:r w:rsidRPr="004B11EE">
        <w:rPr>
          <w:bCs/>
          <w:iCs/>
          <w:color w:val="000000" w:themeColor="text1"/>
          <w:sz w:val="30"/>
          <w:szCs w:val="30"/>
        </w:rPr>
        <w:t>.</w:t>
      </w:r>
      <w:r w:rsidR="00447CEA">
        <w:rPr>
          <w:bCs/>
          <w:iCs/>
          <w:color w:val="000000" w:themeColor="text1"/>
          <w:sz w:val="30"/>
          <w:szCs w:val="30"/>
        </w:rPr>
        <w:t>12</w:t>
      </w:r>
      <w:r w:rsidRPr="004B11EE">
        <w:rPr>
          <w:bCs/>
          <w:iCs/>
          <w:color w:val="000000" w:themeColor="text1"/>
          <w:sz w:val="30"/>
          <w:szCs w:val="30"/>
        </w:rPr>
        <w:t>.202</w:t>
      </w:r>
      <w:r w:rsidR="00447CEA">
        <w:rPr>
          <w:bCs/>
          <w:iCs/>
          <w:color w:val="000000" w:themeColor="text1"/>
          <w:sz w:val="30"/>
          <w:szCs w:val="30"/>
        </w:rPr>
        <w:t>2</w:t>
      </w:r>
      <w:r w:rsidRPr="004B11EE">
        <w:rPr>
          <w:bCs/>
          <w:iCs/>
          <w:color w:val="000000" w:themeColor="text1"/>
          <w:sz w:val="30"/>
          <w:szCs w:val="30"/>
        </w:rPr>
        <w:t xml:space="preserve"> № </w:t>
      </w:r>
      <w:r w:rsidR="00447CEA">
        <w:rPr>
          <w:bCs/>
          <w:iCs/>
          <w:color w:val="000000" w:themeColor="text1"/>
          <w:sz w:val="30"/>
          <w:szCs w:val="30"/>
        </w:rPr>
        <w:t>28</w:t>
      </w:r>
    </w:p>
    <w:p w:rsidR="002B77EB" w:rsidRDefault="002B77EB" w:rsidP="00231C6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947949" w:rsidRDefault="00947949" w:rsidP="00231C66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</w:p>
    <w:p w:rsidR="00947949" w:rsidRDefault="00947949" w:rsidP="00231C66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C4E6A" w:rsidRDefault="009C4E6A" w:rsidP="00231C66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A7003" w:rsidRPr="00540D9C" w:rsidRDefault="006A7003" w:rsidP="00231C66">
      <w:pPr>
        <w:pStyle w:val="a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47949" w:rsidRDefault="00947949" w:rsidP="00231C66">
      <w:pPr>
        <w:pStyle w:val="underpoint"/>
        <w:rPr>
          <w:sz w:val="30"/>
          <w:szCs w:val="30"/>
        </w:rPr>
      </w:pPr>
    </w:p>
    <w:tbl>
      <w:tblPr>
        <w:tblpPr w:leftFromText="180" w:rightFromText="180" w:vertAnchor="text" w:horzAnchor="margin" w:tblpY="2"/>
        <w:tblW w:w="9766" w:type="dxa"/>
        <w:tblLook w:val="01E0" w:firstRow="1" w:lastRow="1" w:firstColumn="1" w:lastColumn="1" w:noHBand="0" w:noVBand="0"/>
      </w:tblPr>
      <w:tblGrid>
        <w:gridCol w:w="4282"/>
        <w:gridCol w:w="1482"/>
        <w:gridCol w:w="4002"/>
      </w:tblGrid>
      <w:tr w:rsidR="0026474C" w:rsidRPr="00947949" w:rsidTr="0026474C">
        <w:tc>
          <w:tcPr>
            <w:tcW w:w="4282" w:type="dxa"/>
          </w:tcPr>
          <w:p w:rsidR="00343069" w:rsidRPr="004B11EE" w:rsidRDefault="00343069" w:rsidP="0034306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bookmarkStart w:id="2" w:name="_Hlk77243538"/>
            <w:r>
              <w:rPr>
                <w:bCs/>
                <w:iCs/>
                <w:color w:val="000000"/>
                <w:sz w:val="30"/>
                <w:szCs w:val="30"/>
              </w:rPr>
              <w:t xml:space="preserve">Приложение </w:t>
            </w:r>
            <w:r w:rsidR="00447CEA">
              <w:rPr>
                <w:bCs/>
                <w:iCs/>
                <w:color w:val="000000"/>
                <w:sz w:val="30"/>
                <w:szCs w:val="30"/>
              </w:rPr>
              <w:t>3</w:t>
            </w:r>
            <w:r w:rsidRPr="00343069">
              <w:rPr>
                <w:bCs/>
                <w:i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 xml:space="preserve">                                                   </w:t>
            </w:r>
          </w:p>
          <w:p w:rsidR="00343069" w:rsidRPr="00343069" w:rsidRDefault="00343069" w:rsidP="00343069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color w:val="000000"/>
                <w:sz w:val="30"/>
                <w:szCs w:val="30"/>
              </w:rPr>
              <w:t>к коллективному договору</w:t>
            </w:r>
            <w:r w:rsidRPr="00343069">
              <w:rPr>
                <w:bCs/>
                <w:i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 xml:space="preserve">                              </w:t>
            </w: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                           </w:t>
            </w:r>
          </w:p>
          <w:p w:rsidR="00343069" w:rsidRPr="004B11EE" w:rsidRDefault="00343069" w:rsidP="00343069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 w:themeColor="text1"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 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  <w:r w:rsidRPr="00343069">
              <w:rPr>
                <w:bCs/>
                <w:iCs/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bCs/>
                <w:iCs/>
                <w:color w:val="000000" w:themeColor="text1"/>
                <w:sz w:val="30"/>
                <w:szCs w:val="30"/>
              </w:rPr>
              <w:t xml:space="preserve">                                                          </w:t>
            </w:r>
            <w:bookmarkEnd w:id="2"/>
          </w:p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000000"/>
                <w:sz w:val="30"/>
                <w:szCs w:val="30"/>
              </w:rPr>
            </w:pPr>
          </w:p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1482" w:type="dxa"/>
          </w:tcPr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</w:p>
        </w:tc>
        <w:tc>
          <w:tcPr>
            <w:tcW w:w="4002" w:type="dxa"/>
          </w:tcPr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УТВЕРЖДЕНО</w:t>
            </w:r>
          </w:p>
          <w:p w:rsidR="0026474C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 xml:space="preserve">Приказ директора </w:t>
            </w:r>
          </w:p>
          <w:p w:rsidR="0026474C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 w:rsidRPr="00947949">
              <w:rPr>
                <w:bCs/>
                <w:iCs/>
                <w:sz w:val="30"/>
                <w:szCs w:val="30"/>
              </w:rPr>
              <w:t>ГУО «</w:t>
            </w:r>
            <w:proofErr w:type="spellStart"/>
            <w:r>
              <w:rPr>
                <w:bCs/>
                <w:iCs/>
                <w:sz w:val="30"/>
                <w:szCs w:val="30"/>
              </w:rPr>
              <w:t>Новосёлковский</w:t>
            </w:r>
            <w:proofErr w:type="spellEnd"/>
            <w:r>
              <w:rPr>
                <w:bCs/>
                <w:iCs/>
                <w:sz w:val="30"/>
                <w:szCs w:val="30"/>
              </w:rPr>
              <w:t xml:space="preserve"> УПК </w:t>
            </w:r>
          </w:p>
          <w:p w:rsidR="0026474C" w:rsidRPr="00947949" w:rsidRDefault="0026474C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30"/>
                <w:szCs w:val="30"/>
              </w:rPr>
            </w:pPr>
            <w:r>
              <w:rPr>
                <w:bCs/>
                <w:iCs/>
                <w:sz w:val="30"/>
                <w:szCs w:val="30"/>
              </w:rPr>
              <w:t>д/с</w:t>
            </w:r>
            <w:r w:rsidR="00B27315">
              <w:rPr>
                <w:bCs/>
                <w:iCs/>
                <w:sz w:val="30"/>
                <w:szCs w:val="30"/>
              </w:rPr>
              <w:t xml:space="preserve"> </w:t>
            </w:r>
            <w:r>
              <w:rPr>
                <w:bCs/>
                <w:iCs/>
                <w:sz w:val="30"/>
                <w:szCs w:val="30"/>
              </w:rPr>
              <w:t>-</w:t>
            </w:r>
            <w:r w:rsidRPr="00947949">
              <w:rPr>
                <w:bCs/>
                <w:iCs/>
                <w:sz w:val="30"/>
                <w:szCs w:val="30"/>
              </w:rPr>
              <w:t xml:space="preserve"> СШ»</w:t>
            </w:r>
          </w:p>
          <w:p w:rsidR="0026474C" w:rsidRPr="00A50841" w:rsidRDefault="008356E8" w:rsidP="0026474C">
            <w:pPr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30"/>
                <w:szCs w:val="30"/>
              </w:rPr>
            </w:pPr>
            <w:r w:rsidRPr="008356E8">
              <w:rPr>
                <w:bCs/>
                <w:iCs/>
                <w:sz w:val="30"/>
                <w:szCs w:val="30"/>
              </w:rPr>
              <w:t>от 31.12.2020 № 272</w:t>
            </w:r>
          </w:p>
        </w:tc>
      </w:tr>
    </w:tbl>
    <w:p w:rsidR="00A50841" w:rsidRDefault="00A50841" w:rsidP="00A50841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Cs/>
          <w:iCs/>
          <w:sz w:val="30"/>
          <w:szCs w:val="30"/>
        </w:rPr>
      </w:pPr>
    </w:p>
    <w:p w:rsidR="000325F0" w:rsidRPr="00931D0A" w:rsidRDefault="000325F0" w:rsidP="00931D0A">
      <w:pPr>
        <w:shd w:val="clear" w:color="auto" w:fill="FFFFFF"/>
        <w:autoSpaceDE w:val="0"/>
        <w:autoSpaceDN w:val="0"/>
        <w:adjustRightInd w:val="0"/>
        <w:spacing w:before="120" w:after="120"/>
        <w:rPr>
          <w:iCs/>
          <w:sz w:val="30"/>
          <w:szCs w:val="30"/>
        </w:rPr>
      </w:pPr>
      <w:r w:rsidRPr="00931D0A">
        <w:rPr>
          <w:iCs/>
          <w:sz w:val="30"/>
          <w:szCs w:val="30"/>
        </w:rPr>
        <w:t>ПОЛОЖЕНИЕ</w:t>
      </w:r>
    </w:p>
    <w:p w:rsidR="000325F0" w:rsidRDefault="000325F0" w:rsidP="00931D0A">
      <w:pPr>
        <w:shd w:val="clear" w:color="auto" w:fill="FFFFFF"/>
        <w:autoSpaceDE w:val="0"/>
        <w:autoSpaceDN w:val="0"/>
        <w:adjustRightInd w:val="0"/>
        <w:rPr>
          <w:iCs/>
          <w:sz w:val="30"/>
          <w:szCs w:val="30"/>
        </w:rPr>
      </w:pPr>
      <w:r w:rsidRPr="00931D0A">
        <w:rPr>
          <w:iCs/>
          <w:sz w:val="30"/>
          <w:szCs w:val="30"/>
        </w:rPr>
        <w:t>о единовременной выплате на оздоровление</w:t>
      </w:r>
    </w:p>
    <w:p w:rsidR="00931D0A" w:rsidRPr="00343069" w:rsidRDefault="00931D0A" w:rsidP="00931D0A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работник</w:t>
      </w:r>
      <w:r>
        <w:rPr>
          <w:bCs/>
          <w:iCs/>
          <w:sz w:val="30"/>
          <w:szCs w:val="30"/>
        </w:rPr>
        <w:t>ам</w:t>
      </w:r>
      <w:r w:rsidRPr="00343069">
        <w:rPr>
          <w:bCs/>
          <w:iCs/>
          <w:sz w:val="30"/>
          <w:szCs w:val="30"/>
        </w:rPr>
        <w:t xml:space="preserve"> ГУО «</w:t>
      </w:r>
      <w:proofErr w:type="spellStart"/>
      <w:r w:rsidRPr="00343069">
        <w:rPr>
          <w:bCs/>
          <w:iCs/>
          <w:sz w:val="30"/>
          <w:szCs w:val="30"/>
        </w:rPr>
        <w:t>Новосёлковский</w:t>
      </w:r>
      <w:proofErr w:type="spellEnd"/>
      <w:r w:rsidRPr="00343069">
        <w:rPr>
          <w:bCs/>
          <w:iCs/>
          <w:sz w:val="30"/>
          <w:szCs w:val="30"/>
        </w:rPr>
        <w:t xml:space="preserve"> УПК детский сад – </w:t>
      </w:r>
    </w:p>
    <w:p w:rsidR="00931D0A" w:rsidRPr="00931D0A" w:rsidRDefault="00931D0A" w:rsidP="00931D0A">
      <w:pPr>
        <w:shd w:val="clear" w:color="auto" w:fill="FFFFFF"/>
        <w:autoSpaceDE w:val="0"/>
        <w:autoSpaceDN w:val="0"/>
        <w:adjustRightInd w:val="0"/>
        <w:rPr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средняя школа»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Положение о единовременной выплате на оздоровление ГУО «</w:t>
      </w:r>
      <w:proofErr w:type="spellStart"/>
      <w:r w:rsidR="00A50841" w:rsidRPr="00B27315">
        <w:rPr>
          <w:sz w:val="29"/>
          <w:szCs w:val="29"/>
        </w:rPr>
        <w:t>Новосёлковский</w:t>
      </w:r>
      <w:proofErr w:type="spellEnd"/>
      <w:r w:rsidR="00A50841" w:rsidRPr="00B27315">
        <w:rPr>
          <w:sz w:val="29"/>
          <w:szCs w:val="29"/>
        </w:rPr>
        <w:t xml:space="preserve"> УПК детский сад – средняя школа</w:t>
      </w:r>
      <w:r w:rsidRPr="00B27315">
        <w:rPr>
          <w:sz w:val="29"/>
          <w:szCs w:val="29"/>
        </w:rPr>
        <w:t>» (далее – Положение) устанавливает порядок и условия единовременной выплаты на оздоровление</w:t>
      </w:r>
      <w:r w:rsidRPr="00B27315">
        <w:rPr>
          <w:rStyle w:val="number"/>
          <w:sz w:val="29"/>
          <w:szCs w:val="29"/>
        </w:rPr>
        <w:t xml:space="preserve"> работникам</w:t>
      </w:r>
      <w:r w:rsidRPr="00B27315">
        <w:rPr>
          <w:sz w:val="29"/>
          <w:szCs w:val="29"/>
        </w:rPr>
        <w:t xml:space="preserve"> в соответствии с Указом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 w:rsidRPr="00B27315">
          <w:rPr>
            <w:sz w:val="29"/>
            <w:szCs w:val="29"/>
          </w:rPr>
          <w:t>2019 г</w:t>
        </w:r>
      </w:smartTag>
      <w:r w:rsidRPr="00B27315">
        <w:rPr>
          <w:sz w:val="29"/>
          <w:szCs w:val="29"/>
        </w:rPr>
        <w:t xml:space="preserve">. № 27 «Об оплате труда работников бюджетных организаций» с 1 </w:t>
      </w:r>
      <w:r w:rsidR="00BF59B5" w:rsidRPr="00B27315">
        <w:rPr>
          <w:sz w:val="29"/>
          <w:szCs w:val="29"/>
        </w:rPr>
        <w:t xml:space="preserve">января </w:t>
      </w:r>
      <w:r w:rsidRPr="00B27315">
        <w:rPr>
          <w:sz w:val="29"/>
          <w:szCs w:val="29"/>
        </w:rPr>
        <w:t>2021 года. Положение</w:t>
      </w:r>
      <w:r w:rsidRPr="00B27315">
        <w:rPr>
          <w:rStyle w:val="number"/>
          <w:sz w:val="29"/>
          <w:szCs w:val="29"/>
        </w:rPr>
        <w:t xml:space="preserve">м определены </w:t>
      </w:r>
      <w:r w:rsidRPr="00B27315">
        <w:rPr>
          <w:sz w:val="29"/>
          <w:szCs w:val="29"/>
        </w:rPr>
        <w:t xml:space="preserve">периодичность и источники выплаты.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color w:val="FF0000"/>
          <w:sz w:val="29"/>
          <w:szCs w:val="29"/>
        </w:rPr>
      </w:pPr>
      <w:r w:rsidRPr="00B27315">
        <w:rPr>
          <w:sz w:val="29"/>
          <w:szCs w:val="29"/>
        </w:rPr>
        <w:t xml:space="preserve">Положение утверждается приказом директора и согласовывается с профсоюзным комитетом профсоюзной организации.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color w:val="FF0000"/>
          <w:sz w:val="29"/>
          <w:szCs w:val="29"/>
        </w:rPr>
        <w:t> </w:t>
      </w:r>
      <w:r w:rsidRPr="00B27315">
        <w:rPr>
          <w:sz w:val="29"/>
          <w:szCs w:val="29"/>
        </w:rPr>
        <w:t>На осуществление единовременной выплаты на оздоровление направляются бюджетные средства, средства, получаемые от осуществления приносящей доходы деятельности, а также средства из иных источников, не запрещенных законодательством.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Единовременная выплата на оздоровление производится один раз в календарном году по заявлению работника, в том числе работающим на условиях внутреннего или внешнего совместительства, как правило, при предоставлении ему трудового отпуска (отпуска) или части трудового отпуска в размере </w:t>
      </w:r>
      <w:r w:rsidR="001C632B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Единовременная выплата на оздоровление рассчитывается в размере </w:t>
      </w:r>
      <w:r w:rsidR="001C632B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</w:t>
      </w:r>
      <w:r w:rsidR="001C632B">
        <w:rPr>
          <w:sz w:val="29"/>
          <w:szCs w:val="29"/>
        </w:rPr>
        <w:t>а</w:t>
      </w:r>
      <w:r w:rsidRPr="00B27315">
        <w:rPr>
          <w:sz w:val="29"/>
          <w:szCs w:val="29"/>
        </w:rPr>
        <w:t xml:space="preserve">, установленных на день убытия работника в трудовой отпуск, и перерасчету не подлежит, за исключением случаев получения единовременной выплаты в связи с досрочной выплатой заработной платы в последних числах месяца, предшествующего месяцу начала отпуска, в котором происходит изменение условий оплаты труда.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Педагогическим работникам, которым установлены нормы часов педагогической нагрузки на ставку, единовременная выплата на оздоровление осуществляется из расчета </w:t>
      </w:r>
      <w:r w:rsidR="00365930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с уч</w:t>
      </w:r>
      <w:r w:rsidR="00365930">
        <w:rPr>
          <w:sz w:val="29"/>
          <w:szCs w:val="29"/>
        </w:rPr>
        <w:t>ё</w:t>
      </w:r>
      <w:r w:rsidRPr="00B27315">
        <w:rPr>
          <w:sz w:val="29"/>
          <w:szCs w:val="29"/>
        </w:rPr>
        <w:t>том педагогической нагрузки.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Работникам, работающим на неполную ставку, выплата на оздоровление  осуществляется с учетом объема работы.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color w:val="000000"/>
          <w:sz w:val="29"/>
          <w:szCs w:val="29"/>
        </w:rPr>
      </w:pPr>
      <w:r w:rsidRPr="00B27315">
        <w:rPr>
          <w:sz w:val="29"/>
          <w:szCs w:val="29"/>
        </w:rPr>
        <w:t xml:space="preserve">Работникам, принятым на работу или вышедшим на работу из отпуска по уходу за ребенком до достижения им возраста 3-х лет в течение календарного года, при уходе в трудовой отпуск в этом же году </w:t>
      </w:r>
      <w:r w:rsidRPr="00B27315">
        <w:rPr>
          <w:sz w:val="29"/>
          <w:szCs w:val="29"/>
        </w:rPr>
        <w:lastRenderedPageBreak/>
        <w:t>единовременная выплата на оздоровление производится в следующем размере: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color w:val="000000"/>
          <w:sz w:val="29"/>
          <w:szCs w:val="29"/>
        </w:rPr>
        <w:t xml:space="preserve">- принятым на работу из бюджетной организации в размере </w:t>
      </w:r>
      <w:r w:rsidR="001C632B">
        <w:rPr>
          <w:color w:val="000000"/>
          <w:sz w:val="29"/>
          <w:szCs w:val="29"/>
        </w:rPr>
        <w:t>1</w:t>
      </w:r>
      <w:r w:rsidRPr="00B27315">
        <w:rPr>
          <w:color w:val="000000"/>
          <w:sz w:val="29"/>
          <w:szCs w:val="29"/>
        </w:rPr>
        <w:t xml:space="preserve"> окла</w:t>
      </w:r>
      <w:r w:rsidR="001C632B">
        <w:rPr>
          <w:color w:val="000000"/>
          <w:sz w:val="29"/>
          <w:szCs w:val="29"/>
        </w:rPr>
        <w:t>да</w:t>
      </w:r>
      <w:r w:rsidRPr="00B27315">
        <w:rPr>
          <w:color w:val="000000"/>
          <w:sz w:val="29"/>
          <w:szCs w:val="29"/>
        </w:rPr>
        <w:t xml:space="preserve"> в год, при предоставлении документов, подтверждающих, что по прежнему месту работы выплата не производилась. В случае предоставления выплаты по прежнему месту работы, единовременная выплата на оздоровление производится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color w:val="000000"/>
          <w:sz w:val="29"/>
          <w:szCs w:val="29"/>
        </w:rPr>
        <w:t>- работникам, принятым на работу из не бюджетной организации или вышедшим на работу из отпуска по уходу за ребенком</w:t>
      </w:r>
      <w:r w:rsidRPr="00B27315">
        <w:rPr>
          <w:sz w:val="29"/>
          <w:szCs w:val="29"/>
        </w:rPr>
        <w:t xml:space="preserve"> до достижения им возраста 3-х лет</w:t>
      </w:r>
      <w:r w:rsidRPr="00B27315">
        <w:rPr>
          <w:color w:val="000000"/>
          <w:sz w:val="29"/>
          <w:szCs w:val="29"/>
        </w:rPr>
        <w:t xml:space="preserve">, единовременная выплата на оздоровление производится по их заявлению из расчета </w:t>
      </w:r>
      <w:r w:rsidR="00447CEA">
        <w:rPr>
          <w:color w:val="000000"/>
          <w:sz w:val="29"/>
          <w:szCs w:val="29"/>
        </w:rPr>
        <w:t>1</w:t>
      </w:r>
      <w:r w:rsidRPr="00B27315">
        <w:rPr>
          <w:color w:val="000000"/>
          <w:sz w:val="29"/>
          <w:szCs w:val="29"/>
        </w:rPr>
        <w:t xml:space="preserve"> оклада в год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В случае не предоставления трудового отпуска работникам, принятым на работу в течение текущего календарного года или вышедшим из отпуска по уходу за ребенком до достижения им возраста 3-х лет</w:t>
      </w:r>
      <w:r w:rsidRPr="00B27315">
        <w:rPr>
          <w:color w:val="000000"/>
          <w:sz w:val="29"/>
          <w:szCs w:val="29"/>
        </w:rPr>
        <w:t xml:space="preserve"> в текущем календарном году,</w:t>
      </w:r>
      <w:r w:rsidRPr="00B27315">
        <w:rPr>
          <w:sz w:val="29"/>
          <w:szCs w:val="29"/>
        </w:rPr>
        <w:t xml:space="preserve"> единовременная выплата на оздоровление производится по их заявлению в конце календарного года из расчета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в год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При не предоставлении отпуска согласно графику по не зависящим от работника причинам, единовременная выплата производится в размере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по заявлению работника в конце года или в месяце, предусмотренном графиком отпусков.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При увольнении работника или при уходе работника в отпуск по уходу за ребенком до достижения им возраста 3-х лет единовременная выплата производится из расчета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пропорционально отработанному времени.</w:t>
      </w:r>
    </w:p>
    <w:p w:rsidR="00E33FC3" w:rsidRPr="00B27315" w:rsidRDefault="00E33FC3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В случае увольнения работника, получившего пособие на оздоровление за весь календарный год, производится его удержание за неотработанное время.  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В случае увольнения работника в течение календарного года, ранее полученная единовременная выплата на оздоровление не подлежит перерасчету и удержанию.</w:t>
      </w:r>
    </w:p>
    <w:p w:rsidR="00DD3158" w:rsidRPr="00B27315" w:rsidRDefault="00DD3158" w:rsidP="00DD31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iCs/>
          <w:sz w:val="29"/>
          <w:szCs w:val="29"/>
        </w:rPr>
      </w:pPr>
      <w:r w:rsidRPr="00B27315">
        <w:rPr>
          <w:bCs/>
          <w:iCs/>
          <w:sz w:val="29"/>
          <w:szCs w:val="29"/>
        </w:rPr>
        <w:t>Экономия фонда по выплатам на оздоровление производится её распределение между работающими работниками равными долями.</w:t>
      </w:r>
    </w:p>
    <w:p w:rsidR="000325F0" w:rsidRDefault="000325F0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1C632B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343069" w:rsidRPr="000325F0" w:rsidRDefault="00343069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СОГЛАСОВАНО</w:t>
      </w: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Протокол заседания</w:t>
      </w: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профсоюзного комитета</w:t>
      </w:r>
    </w:p>
    <w:p w:rsidR="000325F0" w:rsidRPr="000325F0" w:rsidRDefault="001C632B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31</w:t>
      </w:r>
      <w:r w:rsidR="00C5268D" w:rsidRPr="00C5268D">
        <w:rPr>
          <w:bCs/>
          <w:iCs/>
          <w:color w:val="000000"/>
          <w:sz w:val="30"/>
          <w:szCs w:val="30"/>
        </w:rPr>
        <w:t>.</w:t>
      </w:r>
      <w:r>
        <w:rPr>
          <w:bCs/>
          <w:iCs/>
          <w:color w:val="000000"/>
          <w:sz w:val="30"/>
          <w:szCs w:val="30"/>
        </w:rPr>
        <w:t>12</w:t>
      </w:r>
      <w:r w:rsidR="00C5268D" w:rsidRPr="00C5268D">
        <w:rPr>
          <w:bCs/>
          <w:iCs/>
          <w:color w:val="000000"/>
          <w:sz w:val="30"/>
          <w:szCs w:val="30"/>
        </w:rPr>
        <w:t>.2021</w:t>
      </w:r>
      <w:r w:rsidR="000325F0" w:rsidRPr="000325F0">
        <w:rPr>
          <w:bCs/>
          <w:iCs/>
          <w:color w:val="000000"/>
          <w:sz w:val="30"/>
          <w:szCs w:val="30"/>
        </w:rPr>
        <w:t>№</w:t>
      </w:r>
      <w:r w:rsidR="00C5268D">
        <w:rPr>
          <w:bCs/>
          <w:iCs/>
          <w:color w:val="000000"/>
          <w:sz w:val="30"/>
          <w:szCs w:val="30"/>
        </w:rPr>
        <w:t xml:space="preserve"> </w:t>
      </w:r>
      <w:r>
        <w:rPr>
          <w:bCs/>
          <w:iCs/>
          <w:color w:val="000000"/>
          <w:sz w:val="30"/>
          <w:szCs w:val="30"/>
        </w:rPr>
        <w:t>28</w:t>
      </w:r>
    </w:p>
    <w:p w:rsidR="00A50841" w:rsidRDefault="00A50841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A50841" w:rsidRDefault="00A50841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4B11EE" w:rsidRDefault="004B11EE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4B11EE" w:rsidRDefault="004B11EE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343069" w:rsidRPr="004B11EE" w:rsidRDefault="00343069" w:rsidP="00343069">
      <w:pPr>
        <w:framePr w:hSpace="180" w:wrap="around" w:vAnchor="text" w:hAnchor="margin" w:y="2"/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lastRenderedPageBreak/>
        <w:t xml:space="preserve">Приложение </w:t>
      </w:r>
      <w:r w:rsidR="00931D0A">
        <w:rPr>
          <w:bCs/>
          <w:iCs/>
          <w:color w:val="000000"/>
          <w:sz w:val="30"/>
          <w:szCs w:val="30"/>
        </w:rPr>
        <w:t>2</w:t>
      </w:r>
      <w:r w:rsidRPr="00343069">
        <w:rPr>
          <w:bCs/>
          <w:iCs/>
          <w:color w:val="000000" w:themeColor="text1"/>
          <w:sz w:val="30"/>
          <w:szCs w:val="30"/>
        </w:rPr>
        <w:t xml:space="preserve"> </w:t>
      </w:r>
      <w:r>
        <w:rPr>
          <w:bCs/>
          <w:iCs/>
          <w:color w:val="000000" w:themeColor="text1"/>
          <w:sz w:val="30"/>
          <w:szCs w:val="30"/>
        </w:rPr>
        <w:t xml:space="preserve">                                                   </w:t>
      </w:r>
      <w:r w:rsidRPr="00947949">
        <w:rPr>
          <w:bCs/>
          <w:iCs/>
          <w:sz w:val="30"/>
          <w:szCs w:val="30"/>
        </w:rPr>
        <w:t>УТВЕРЖДЕНО</w:t>
      </w:r>
    </w:p>
    <w:p w:rsidR="00343069" w:rsidRDefault="00343069" w:rsidP="00343069">
      <w:pPr>
        <w:framePr w:hSpace="180" w:wrap="around" w:vAnchor="text" w:hAnchor="margin" w:y="2"/>
        <w:autoSpaceDE w:val="0"/>
        <w:autoSpaceDN w:val="0"/>
        <w:adjustRightInd w:val="0"/>
        <w:jc w:val="both"/>
        <w:rPr>
          <w:bCs/>
          <w:iCs/>
          <w:color w:val="000000" w:themeColor="text1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к коллективному договору</w:t>
      </w:r>
      <w:r w:rsidRPr="00343069">
        <w:rPr>
          <w:bCs/>
          <w:iCs/>
          <w:color w:val="000000" w:themeColor="text1"/>
          <w:sz w:val="30"/>
          <w:szCs w:val="30"/>
        </w:rPr>
        <w:t xml:space="preserve"> </w:t>
      </w:r>
      <w:r>
        <w:rPr>
          <w:bCs/>
          <w:iCs/>
          <w:color w:val="000000" w:themeColor="text1"/>
          <w:sz w:val="30"/>
          <w:szCs w:val="30"/>
        </w:rPr>
        <w:t xml:space="preserve">                              </w:t>
      </w:r>
      <w:r w:rsidRPr="00947949">
        <w:rPr>
          <w:bCs/>
          <w:iCs/>
          <w:sz w:val="30"/>
          <w:szCs w:val="30"/>
        </w:rPr>
        <w:t>Приказ директора</w:t>
      </w:r>
    </w:p>
    <w:p w:rsidR="00343069" w:rsidRPr="00343069" w:rsidRDefault="00343069" w:rsidP="00343069">
      <w:pPr>
        <w:framePr w:hSpace="180" w:wrap="around" w:vAnchor="text" w:hAnchor="margin" w:y="2"/>
        <w:autoSpaceDE w:val="0"/>
        <w:autoSpaceDN w:val="0"/>
        <w:adjustRightInd w:val="0"/>
        <w:jc w:val="both"/>
        <w:rPr>
          <w:bCs/>
          <w:iCs/>
          <w:sz w:val="30"/>
          <w:szCs w:val="30"/>
        </w:rPr>
      </w:pPr>
      <w:r w:rsidRPr="00947949">
        <w:rPr>
          <w:bCs/>
          <w:iCs/>
          <w:sz w:val="30"/>
          <w:szCs w:val="30"/>
        </w:rPr>
        <w:t>ГУО «</w:t>
      </w:r>
      <w:proofErr w:type="spellStart"/>
      <w:r>
        <w:rPr>
          <w:bCs/>
          <w:iCs/>
          <w:sz w:val="30"/>
          <w:szCs w:val="30"/>
        </w:rPr>
        <w:t>Новосёлковский</w:t>
      </w:r>
      <w:proofErr w:type="spellEnd"/>
      <w:r>
        <w:rPr>
          <w:bCs/>
          <w:iCs/>
          <w:sz w:val="30"/>
          <w:szCs w:val="30"/>
        </w:rPr>
        <w:t xml:space="preserve"> УПК                            </w:t>
      </w:r>
      <w:r w:rsidRPr="00947949">
        <w:rPr>
          <w:bCs/>
          <w:iCs/>
          <w:sz w:val="30"/>
          <w:szCs w:val="30"/>
        </w:rPr>
        <w:t>ГУО «</w:t>
      </w:r>
      <w:proofErr w:type="spellStart"/>
      <w:r>
        <w:rPr>
          <w:bCs/>
          <w:iCs/>
          <w:sz w:val="30"/>
          <w:szCs w:val="30"/>
        </w:rPr>
        <w:t>Новосёлковский</w:t>
      </w:r>
      <w:proofErr w:type="spellEnd"/>
      <w:r>
        <w:rPr>
          <w:bCs/>
          <w:iCs/>
          <w:sz w:val="30"/>
          <w:szCs w:val="30"/>
        </w:rPr>
        <w:t xml:space="preserve"> УПК</w:t>
      </w:r>
    </w:p>
    <w:p w:rsidR="00A50841" w:rsidRDefault="00343069" w:rsidP="00343069">
      <w:pPr>
        <w:autoSpaceDE w:val="0"/>
        <w:autoSpaceDN w:val="0"/>
        <w:adjustRightInd w:val="0"/>
        <w:rPr>
          <w:sz w:val="30"/>
          <w:szCs w:val="30"/>
        </w:rPr>
      </w:pPr>
      <w:r>
        <w:rPr>
          <w:bCs/>
          <w:iCs/>
          <w:sz w:val="30"/>
          <w:szCs w:val="30"/>
        </w:rPr>
        <w:t>д/с -</w:t>
      </w:r>
      <w:r w:rsidRPr="00947949">
        <w:rPr>
          <w:bCs/>
          <w:iCs/>
          <w:sz w:val="30"/>
          <w:szCs w:val="30"/>
        </w:rPr>
        <w:t xml:space="preserve"> СШ»</w:t>
      </w:r>
      <w:r w:rsidRPr="00343069">
        <w:rPr>
          <w:bCs/>
          <w:iCs/>
          <w:color w:val="000000" w:themeColor="text1"/>
          <w:sz w:val="30"/>
          <w:szCs w:val="30"/>
        </w:rPr>
        <w:t xml:space="preserve"> </w:t>
      </w:r>
      <w:r>
        <w:rPr>
          <w:bCs/>
          <w:iCs/>
          <w:color w:val="000000" w:themeColor="text1"/>
          <w:sz w:val="30"/>
          <w:szCs w:val="30"/>
        </w:rPr>
        <w:t xml:space="preserve">                                                          </w:t>
      </w:r>
      <w:r>
        <w:rPr>
          <w:bCs/>
          <w:iCs/>
          <w:sz w:val="30"/>
          <w:szCs w:val="30"/>
        </w:rPr>
        <w:t>д/с -</w:t>
      </w:r>
      <w:r w:rsidRPr="00947949">
        <w:rPr>
          <w:bCs/>
          <w:iCs/>
          <w:sz w:val="30"/>
          <w:szCs w:val="30"/>
        </w:rPr>
        <w:t xml:space="preserve"> СШ»</w:t>
      </w:r>
    </w:p>
    <w:p w:rsidR="00A50841" w:rsidRPr="00947949" w:rsidRDefault="00D1604F" w:rsidP="00A50841">
      <w:pPr>
        <w:autoSpaceDE w:val="0"/>
        <w:autoSpaceDN w:val="0"/>
        <w:adjustRightInd w:val="0"/>
        <w:rPr>
          <w:bCs/>
          <w:iCs/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652DD5">
        <w:rPr>
          <w:bCs/>
          <w:iCs/>
          <w:sz w:val="30"/>
          <w:szCs w:val="30"/>
        </w:rPr>
        <w:t xml:space="preserve"> </w:t>
      </w:r>
      <w:r w:rsidR="00343069" w:rsidRPr="008356E8">
        <w:rPr>
          <w:bCs/>
          <w:iCs/>
          <w:sz w:val="30"/>
          <w:szCs w:val="30"/>
        </w:rPr>
        <w:t>от 31.12.2020 № 272</w:t>
      </w:r>
    </w:p>
    <w:p w:rsidR="00A50841" w:rsidRDefault="0057708B" w:rsidP="00A50841">
      <w:pPr>
        <w:autoSpaceDE w:val="0"/>
        <w:autoSpaceDN w:val="0"/>
        <w:adjustRightInd w:val="0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             </w:t>
      </w:r>
    </w:p>
    <w:p w:rsidR="00A50841" w:rsidRDefault="0057708B" w:rsidP="00A50841">
      <w:pPr>
        <w:autoSpaceDE w:val="0"/>
        <w:autoSpaceDN w:val="0"/>
        <w:adjustRightInd w:val="0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</w:t>
      </w:r>
      <w:r w:rsidR="00652DD5">
        <w:rPr>
          <w:bCs/>
          <w:iCs/>
          <w:sz w:val="30"/>
          <w:szCs w:val="30"/>
        </w:rPr>
        <w:t xml:space="preserve">                               </w:t>
      </w:r>
    </w:p>
    <w:p w:rsidR="00A50841" w:rsidRPr="00947949" w:rsidRDefault="00A50841" w:rsidP="00A50841">
      <w:pPr>
        <w:autoSpaceDE w:val="0"/>
        <w:autoSpaceDN w:val="0"/>
        <w:adjustRightInd w:val="0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                                        </w:t>
      </w:r>
    </w:p>
    <w:p w:rsidR="00947949" w:rsidRPr="00C5268D" w:rsidRDefault="0057708B" w:rsidP="00A50841">
      <w:pPr>
        <w:shd w:val="clear" w:color="auto" w:fill="FFFFFF"/>
        <w:autoSpaceDE w:val="0"/>
        <w:autoSpaceDN w:val="0"/>
        <w:adjustRightInd w:val="0"/>
        <w:ind w:firstLine="702"/>
        <w:jc w:val="center"/>
        <w:rPr>
          <w:sz w:val="16"/>
          <w:szCs w:val="16"/>
        </w:rPr>
      </w:pPr>
      <w:r>
        <w:rPr>
          <w:bCs/>
          <w:iCs/>
          <w:sz w:val="30"/>
          <w:szCs w:val="30"/>
        </w:rPr>
        <w:t xml:space="preserve">                                                 </w:t>
      </w:r>
    </w:p>
    <w:p w:rsidR="00A50841" w:rsidRPr="00343069" w:rsidRDefault="00D74A6C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ПОЛОЖЕНИЕ</w:t>
      </w:r>
    </w:p>
    <w:p w:rsidR="00A50841" w:rsidRPr="00343069" w:rsidRDefault="00D74A6C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о выплате</w:t>
      </w:r>
      <w:r w:rsidR="002B77EB" w:rsidRPr="00343069">
        <w:rPr>
          <w:bCs/>
          <w:iCs/>
          <w:sz w:val="30"/>
          <w:szCs w:val="30"/>
        </w:rPr>
        <w:t xml:space="preserve"> материальной помощи</w:t>
      </w:r>
    </w:p>
    <w:p w:rsidR="00A50841" w:rsidRPr="00343069" w:rsidRDefault="00A50841" w:rsidP="00343069">
      <w:pPr>
        <w:shd w:val="clear" w:color="auto" w:fill="FFFFFF"/>
        <w:autoSpaceDE w:val="0"/>
        <w:autoSpaceDN w:val="0"/>
        <w:adjustRightInd w:val="0"/>
        <w:rPr>
          <w:bCs/>
          <w:sz w:val="30"/>
          <w:szCs w:val="30"/>
        </w:rPr>
      </w:pPr>
      <w:r w:rsidRPr="00343069">
        <w:rPr>
          <w:bCs/>
          <w:iCs/>
          <w:sz w:val="30"/>
          <w:szCs w:val="30"/>
        </w:rPr>
        <w:t xml:space="preserve">работникам </w:t>
      </w:r>
      <w:r w:rsidR="002B77EB" w:rsidRPr="00343069">
        <w:rPr>
          <w:bCs/>
          <w:iCs/>
          <w:sz w:val="30"/>
          <w:szCs w:val="30"/>
        </w:rPr>
        <w:t xml:space="preserve"> ГУО «</w:t>
      </w:r>
      <w:proofErr w:type="spellStart"/>
      <w:r w:rsidRPr="00343069">
        <w:rPr>
          <w:bCs/>
          <w:sz w:val="30"/>
          <w:szCs w:val="30"/>
        </w:rPr>
        <w:t>Новосёлковский</w:t>
      </w:r>
      <w:proofErr w:type="spellEnd"/>
      <w:r w:rsidRPr="00343069">
        <w:rPr>
          <w:bCs/>
          <w:sz w:val="30"/>
          <w:szCs w:val="30"/>
        </w:rPr>
        <w:t xml:space="preserve"> УПК детский сад – </w:t>
      </w:r>
    </w:p>
    <w:p w:rsidR="002B77EB" w:rsidRDefault="00A50841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sz w:val="30"/>
          <w:szCs w:val="30"/>
        </w:rPr>
        <w:t>средняя школа</w:t>
      </w:r>
      <w:r w:rsidR="002B77EB" w:rsidRPr="00343069">
        <w:rPr>
          <w:bCs/>
          <w:iCs/>
          <w:sz w:val="30"/>
          <w:szCs w:val="30"/>
        </w:rPr>
        <w:t>»</w:t>
      </w:r>
      <w:r w:rsidR="00947949" w:rsidRPr="00343069">
        <w:rPr>
          <w:bCs/>
          <w:iCs/>
          <w:sz w:val="30"/>
          <w:szCs w:val="30"/>
        </w:rPr>
        <w:t xml:space="preserve"> на 202</w:t>
      </w:r>
      <w:r w:rsidR="00447CEA">
        <w:rPr>
          <w:bCs/>
          <w:iCs/>
          <w:sz w:val="30"/>
          <w:szCs w:val="30"/>
        </w:rPr>
        <w:t>2</w:t>
      </w:r>
      <w:r w:rsidR="00D74A6C" w:rsidRPr="00343069">
        <w:rPr>
          <w:bCs/>
          <w:iCs/>
          <w:sz w:val="30"/>
          <w:szCs w:val="30"/>
        </w:rPr>
        <w:t xml:space="preserve"> год</w:t>
      </w:r>
    </w:p>
    <w:p w:rsidR="00343069" w:rsidRPr="00343069" w:rsidRDefault="00343069" w:rsidP="00343069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Положение об оказании материальной помощи ГУО «</w:t>
      </w:r>
      <w:proofErr w:type="spellStart"/>
      <w:r w:rsidR="00A50841" w:rsidRPr="00085CBF">
        <w:rPr>
          <w:sz w:val="29"/>
          <w:szCs w:val="29"/>
        </w:rPr>
        <w:t>Новосёлковский</w:t>
      </w:r>
      <w:proofErr w:type="spellEnd"/>
      <w:r w:rsidR="00A50841" w:rsidRPr="00085CBF">
        <w:rPr>
          <w:sz w:val="29"/>
          <w:szCs w:val="29"/>
        </w:rPr>
        <w:t xml:space="preserve"> УПК детский сад – средняя школа»</w:t>
      </w:r>
      <w:r w:rsidRPr="00085CBF">
        <w:rPr>
          <w:sz w:val="29"/>
          <w:szCs w:val="29"/>
        </w:rPr>
        <w:t xml:space="preserve"> (далее – Положение) устанавливает порядок и условия оказания материальной помощи </w:t>
      </w:r>
      <w:r w:rsidRPr="00085CBF">
        <w:rPr>
          <w:rStyle w:val="number"/>
          <w:sz w:val="29"/>
          <w:szCs w:val="29"/>
        </w:rPr>
        <w:t>работникам</w:t>
      </w:r>
      <w:r w:rsidRPr="00085CBF">
        <w:rPr>
          <w:sz w:val="29"/>
          <w:szCs w:val="29"/>
        </w:rPr>
        <w:t xml:space="preserve"> соответствии с Указом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 w:rsidRPr="00085CBF">
          <w:rPr>
            <w:sz w:val="29"/>
            <w:szCs w:val="29"/>
          </w:rPr>
          <w:t>2019 г</w:t>
        </w:r>
      </w:smartTag>
      <w:r w:rsidRPr="00085CBF">
        <w:rPr>
          <w:sz w:val="29"/>
          <w:szCs w:val="29"/>
        </w:rPr>
        <w:t>. № 27 «Об оплате труда работников бюджет</w:t>
      </w:r>
      <w:r w:rsidR="00A429FE" w:rsidRPr="00085CBF">
        <w:rPr>
          <w:sz w:val="29"/>
          <w:szCs w:val="29"/>
        </w:rPr>
        <w:t>ных организаций» с 1 января 2021</w:t>
      </w:r>
      <w:r w:rsidRPr="00085CBF">
        <w:rPr>
          <w:sz w:val="29"/>
          <w:szCs w:val="29"/>
        </w:rPr>
        <w:t xml:space="preserve"> года. Положение</w:t>
      </w:r>
      <w:r w:rsidR="00A429FE" w:rsidRPr="00085CBF">
        <w:rPr>
          <w:sz w:val="29"/>
          <w:szCs w:val="29"/>
        </w:rPr>
        <w:t>м</w:t>
      </w:r>
      <w:r w:rsidRPr="00085CBF">
        <w:rPr>
          <w:rStyle w:val="number"/>
          <w:sz w:val="29"/>
          <w:szCs w:val="29"/>
        </w:rPr>
        <w:t xml:space="preserve"> определены </w:t>
      </w:r>
      <w:r w:rsidRPr="00085CBF">
        <w:rPr>
          <w:sz w:val="29"/>
          <w:szCs w:val="29"/>
        </w:rPr>
        <w:t xml:space="preserve">периодичность и источники выплаты материальной помощи. 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color w:val="FF0000"/>
          <w:sz w:val="29"/>
          <w:szCs w:val="29"/>
        </w:rPr>
      </w:pPr>
      <w:r w:rsidRPr="00085CBF">
        <w:rPr>
          <w:sz w:val="29"/>
          <w:szCs w:val="29"/>
        </w:rPr>
        <w:t xml:space="preserve">Положение утверждается приказом директора и согласовывается с профсоюзным комитетом профсоюзной организации. 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На оказание материальной помощи направляются бюджетные средства, средства, получаемые от осуществления приносящей доходы деятельности, а также средства из иных источников, не запрещенных законодательством.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Средства на оказание материальной помощи определяются в размере 0,3 среднемесячной суммы окладов работников.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Оказание материальной помощи производится работникам (в том числе и находящимся в отпуске по уходу за ребенком до достижения им возраста 3-х лет) в следующих случаях и размерах: 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- </w:t>
      </w:r>
      <w:r w:rsidR="00B85001" w:rsidRPr="00085CBF">
        <w:rPr>
          <w:sz w:val="29"/>
          <w:szCs w:val="29"/>
        </w:rPr>
        <w:t>при пожаре, аварии, ка</w:t>
      </w:r>
      <w:r w:rsidR="00BF59B5" w:rsidRPr="00085CBF">
        <w:rPr>
          <w:sz w:val="29"/>
          <w:szCs w:val="29"/>
        </w:rPr>
        <w:t>тастрофе, стихийном бедствии – до 2</w:t>
      </w:r>
      <w:r w:rsidR="00B85001" w:rsidRPr="00085CBF">
        <w:rPr>
          <w:sz w:val="29"/>
          <w:szCs w:val="29"/>
        </w:rPr>
        <w:t xml:space="preserve">0 </w:t>
      </w:r>
      <w:proofErr w:type="spellStart"/>
      <w:r w:rsidR="00B85001" w:rsidRPr="00085CBF">
        <w:rPr>
          <w:sz w:val="29"/>
          <w:szCs w:val="29"/>
        </w:rPr>
        <w:t>б.в</w:t>
      </w:r>
      <w:proofErr w:type="spellEnd"/>
      <w:r w:rsidR="00B85001" w:rsidRPr="00085CBF">
        <w:rPr>
          <w:sz w:val="29"/>
          <w:szCs w:val="29"/>
        </w:rPr>
        <w:t>.</w:t>
      </w:r>
    </w:p>
    <w:p w:rsidR="00B85001" w:rsidRPr="00085CBF" w:rsidRDefault="00B8500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- на оплату ритуальных услуг, связанных с похоронами работника или выделении материальной помощи членам семьи – </w:t>
      </w:r>
      <w:r w:rsidR="00030BA4" w:rsidRPr="00085CBF">
        <w:rPr>
          <w:sz w:val="29"/>
          <w:szCs w:val="29"/>
        </w:rPr>
        <w:t>20</w:t>
      </w:r>
      <w:r w:rsidRPr="00085CBF">
        <w:rPr>
          <w:sz w:val="29"/>
          <w:szCs w:val="29"/>
        </w:rPr>
        <w:t xml:space="preserve"> </w:t>
      </w:r>
      <w:proofErr w:type="spellStart"/>
      <w:r w:rsidRPr="00085CBF">
        <w:rPr>
          <w:sz w:val="29"/>
          <w:szCs w:val="29"/>
        </w:rPr>
        <w:t>б.в</w:t>
      </w:r>
      <w:proofErr w:type="spellEnd"/>
      <w:r w:rsidRPr="00085CBF">
        <w:rPr>
          <w:sz w:val="29"/>
          <w:szCs w:val="29"/>
        </w:rPr>
        <w:t>.</w:t>
      </w:r>
    </w:p>
    <w:p w:rsidR="00B85001" w:rsidRPr="00085CBF" w:rsidRDefault="006A1C7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- </w:t>
      </w:r>
      <w:r w:rsidR="00B85001" w:rsidRPr="00085CBF">
        <w:rPr>
          <w:sz w:val="29"/>
          <w:szCs w:val="29"/>
        </w:rPr>
        <w:t>при похоронах близких родственнико</w:t>
      </w:r>
      <w:r w:rsidR="00B76751" w:rsidRPr="00085CBF">
        <w:rPr>
          <w:sz w:val="29"/>
          <w:szCs w:val="29"/>
        </w:rPr>
        <w:t xml:space="preserve">в (родителей, детей, мужа/жены) </w:t>
      </w:r>
      <w:r w:rsidR="00B85001" w:rsidRPr="00085CBF">
        <w:rPr>
          <w:sz w:val="29"/>
          <w:szCs w:val="29"/>
        </w:rPr>
        <w:t xml:space="preserve">– </w:t>
      </w:r>
      <w:r w:rsidR="00030BA4" w:rsidRPr="00085CBF">
        <w:rPr>
          <w:sz w:val="29"/>
          <w:szCs w:val="29"/>
        </w:rPr>
        <w:t>10</w:t>
      </w:r>
      <w:r w:rsidR="00B85001" w:rsidRPr="00085CBF">
        <w:rPr>
          <w:sz w:val="29"/>
          <w:szCs w:val="29"/>
        </w:rPr>
        <w:t xml:space="preserve"> </w:t>
      </w:r>
      <w:proofErr w:type="spellStart"/>
      <w:r w:rsidR="00B85001" w:rsidRPr="00085CBF">
        <w:rPr>
          <w:sz w:val="29"/>
          <w:szCs w:val="29"/>
        </w:rPr>
        <w:t>б.в</w:t>
      </w:r>
      <w:proofErr w:type="spellEnd"/>
      <w:r w:rsidR="00B85001" w:rsidRPr="00085CBF">
        <w:rPr>
          <w:sz w:val="29"/>
          <w:szCs w:val="29"/>
        </w:rPr>
        <w:t>.</w:t>
      </w:r>
      <w:r w:rsidR="00030BA4" w:rsidRPr="00085CBF">
        <w:rPr>
          <w:sz w:val="29"/>
          <w:szCs w:val="29"/>
        </w:rPr>
        <w:t xml:space="preserve">; родных братьев и сестёр работников до 5 </w:t>
      </w:r>
      <w:proofErr w:type="spellStart"/>
      <w:r w:rsidR="00030BA4" w:rsidRPr="00085CBF">
        <w:rPr>
          <w:sz w:val="29"/>
          <w:szCs w:val="29"/>
        </w:rPr>
        <w:t>б.в</w:t>
      </w:r>
      <w:proofErr w:type="spellEnd"/>
      <w:r w:rsidR="00030BA4" w:rsidRPr="00085CBF">
        <w:rPr>
          <w:sz w:val="29"/>
          <w:szCs w:val="29"/>
        </w:rPr>
        <w:t>.</w:t>
      </w:r>
    </w:p>
    <w:p w:rsidR="00B85001" w:rsidRPr="00085CBF" w:rsidRDefault="00B7675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- п</w:t>
      </w:r>
      <w:r w:rsidR="00B85001" w:rsidRPr="00085CBF">
        <w:rPr>
          <w:sz w:val="29"/>
          <w:szCs w:val="29"/>
        </w:rPr>
        <w:t xml:space="preserve">ри продолжительной болезни (месяц и более) – 5 </w:t>
      </w:r>
      <w:proofErr w:type="spellStart"/>
      <w:r w:rsidR="00B85001" w:rsidRPr="00085CBF">
        <w:rPr>
          <w:sz w:val="29"/>
          <w:szCs w:val="29"/>
        </w:rPr>
        <w:t>б.в</w:t>
      </w:r>
      <w:proofErr w:type="spellEnd"/>
      <w:r w:rsidR="00B85001" w:rsidRPr="00085CBF">
        <w:rPr>
          <w:sz w:val="29"/>
          <w:szCs w:val="29"/>
        </w:rPr>
        <w:t>.</w:t>
      </w:r>
    </w:p>
    <w:p w:rsidR="00030BA4" w:rsidRPr="00085CBF" w:rsidRDefault="00E77F06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- </w:t>
      </w:r>
      <w:r w:rsidR="00B76751" w:rsidRPr="00085CBF">
        <w:rPr>
          <w:sz w:val="29"/>
          <w:szCs w:val="29"/>
        </w:rPr>
        <w:t>в</w:t>
      </w:r>
      <w:r w:rsidR="00B85001" w:rsidRPr="00085CBF">
        <w:rPr>
          <w:sz w:val="29"/>
          <w:szCs w:val="29"/>
        </w:rPr>
        <w:t xml:space="preserve"> связи с </w:t>
      </w:r>
      <w:r w:rsidR="00EE6654">
        <w:rPr>
          <w:sz w:val="29"/>
          <w:szCs w:val="29"/>
        </w:rPr>
        <w:t xml:space="preserve">рождением ребёнка, </w:t>
      </w:r>
      <w:r w:rsidR="00B85001" w:rsidRPr="00085CBF">
        <w:rPr>
          <w:sz w:val="29"/>
          <w:szCs w:val="29"/>
        </w:rPr>
        <w:t>50</w:t>
      </w:r>
      <w:r w:rsidR="00030BA4" w:rsidRPr="00085CBF">
        <w:rPr>
          <w:sz w:val="29"/>
          <w:szCs w:val="29"/>
        </w:rPr>
        <w:t xml:space="preserve"> и 55</w:t>
      </w:r>
      <w:r w:rsidR="00B85001" w:rsidRPr="00085CBF">
        <w:rPr>
          <w:sz w:val="29"/>
          <w:szCs w:val="29"/>
        </w:rPr>
        <w:t>-летием</w:t>
      </w:r>
      <w:r w:rsidR="00030BA4" w:rsidRPr="00085CBF">
        <w:rPr>
          <w:sz w:val="29"/>
          <w:szCs w:val="29"/>
        </w:rPr>
        <w:t xml:space="preserve"> (женщины), 50 и 60-летием (мужчины)</w:t>
      </w:r>
      <w:r w:rsidR="00B85001" w:rsidRPr="00085CBF">
        <w:rPr>
          <w:sz w:val="29"/>
          <w:szCs w:val="29"/>
        </w:rPr>
        <w:t xml:space="preserve"> со дня рождения и </w:t>
      </w:r>
      <w:r w:rsidR="00030BA4" w:rsidRPr="00085CBF">
        <w:rPr>
          <w:sz w:val="29"/>
          <w:szCs w:val="29"/>
        </w:rPr>
        <w:t xml:space="preserve">далее через каждые пять лет со дня рождения – до </w:t>
      </w:r>
      <w:r w:rsidR="006A1C71" w:rsidRPr="00085CBF">
        <w:rPr>
          <w:sz w:val="29"/>
          <w:szCs w:val="29"/>
        </w:rPr>
        <w:t>3</w:t>
      </w:r>
      <w:r w:rsidR="00030BA4" w:rsidRPr="00085CBF">
        <w:rPr>
          <w:sz w:val="29"/>
          <w:szCs w:val="29"/>
        </w:rPr>
        <w:t>б.в.</w:t>
      </w:r>
    </w:p>
    <w:p w:rsidR="006A1C71" w:rsidRPr="00085CBF" w:rsidRDefault="006A1C71" w:rsidP="006A1C71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-  в связи со</w:t>
      </w:r>
      <w:r w:rsidR="00777A70" w:rsidRPr="00085CBF">
        <w:rPr>
          <w:sz w:val="29"/>
          <w:szCs w:val="29"/>
        </w:rPr>
        <w:t xml:space="preserve"> </w:t>
      </w:r>
      <w:r w:rsidRPr="00085CBF">
        <w:rPr>
          <w:sz w:val="29"/>
          <w:szCs w:val="29"/>
        </w:rPr>
        <w:t>вступлением в первый брак – до 3б.в.</w:t>
      </w:r>
    </w:p>
    <w:p w:rsidR="00B85001" w:rsidRPr="00085CBF" w:rsidRDefault="006A1C7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- </w:t>
      </w:r>
      <w:r w:rsidR="00030BA4" w:rsidRPr="00085CBF">
        <w:rPr>
          <w:sz w:val="29"/>
          <w:szCs w:val="29"/>
        </w:rPr>
        <w:t xml:space="preserve">в связи с </w:t>
      </w:r>
      <w:r w:rsidR="00B85001" w:rsidRPr="00085CBF">
        <w:rPr>
          <w:sz w:val="29"/>
          <w:szCs w:val="29"/>
        </w:rPr>
        <w:t>наступлением пенсионного возраста</w:t>
      </w:r>
      <w:r w:rsidR="00030BA4" w:rsidRPr="00085CBF">
        <w:rPr>
          <w:sz w:val="29"/>
          <w:szCs w:val="29"/>
        </w:rPr>
        <w:t xml:space="preserve"> и прекращением трудовых отношений в учреждении</w:t>
      </w:r>
      <w:r w:rsidR="00B85001" w:rsidRPr="00085CBF">
        <w:rPr>
          <w:sz w:val="29"/>
          <w:szCs w:val="29"/>
        </w:rPr>
        <w:t xml:space="preserve"> – </w:t>
      </w:r>
      <w:r w:rsidR="00030BA4" w:rsidRPr="00085CBF">
        <w:rPr>
          <w:sz w:val="29"/>
          <w:szCs w:val="29"/>
        </w:rPr>
        <w:t>до 3</w:t>
      </w:r>
      <w:r w:rsidR="00B85001" w:rsidRPr="00085CBF">
        <w:rPr>
          <w:sz w:val="29"/>
          <w:szCs w:val="29"/>
        </w:rPr>
        <w:t xml:space="preserve"> </w:t>
      </w:r>
      <w:proofErr w:type="spellStart"/>
      <w:r w:rsidR="00B85001" w:rsidRPr="00085CBF">
        <w:rPr>
          <w:sz w:val="29"/>
          <w:szCs w:val="29"/>
        </w:rPr>
        <w:t>б.в</w:t>
      </w:r>
      <w:proofErr w:type="spellEnd"/>
      <w:r w:rsidR="00B85001" w:rsidRPr="00085CBF">
        <w:rPr>
          <w:sz w:val="29"/>
          <w:szCs w:val="29"/>
        </w:rPr>
        <w:t>.</w:t>
      </w:r>
    </w:p>
    <w:p w:rsidR="00B85001" w:rsidRPr="00085CBF" w:rsidRDefault="00B85001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t xml:space="preserve">- на оплату части стоимости путёвки для оздоровления детей в загородных оздоровительных лагерях – 50%. </w:t>
      </w:r>
    </w:p>
    <w:p w:rsidR="00947949" w:rsidRDefault="00947949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085CBF">
        <w:rPr>
          <w:sz w:val="29"/>
          <w:szCs w:val="29"/>
        </w:rPr>
        <w:lastRenderedPageBreak/>
        <w:t>- на оплату части стоимости путёвки для оздоровления</w:t>
      </w:r>
      <w:r w:rsidR="00A429FE" w:rsidRPr="00085CBF">
        <w:rPr>
          <w:sz w:val="29"/>
          <w:szCs w:val="29"/>
        </w:rPr>
        <w:t xml:space="preserve"> или </w:t>
      </w:r>
      <w:proofErr w:type="gramStart"/>
      <w:r w:rsidR="00A429FE" w:rsidRPr="00085CBF">
        <w:rPr>
          <w:sz w:val="29"/>
          <w:szCs w:val="29"/>
        </w:rPr>
        <w:t xml:space="preserve">лечения </w:t>
      </w:r>
      <w:r w:rsidRPr="00085CBF">
        <w:rPr>
          <w:sz w:val="29"/>
          <w:szCs w:val="29"/>
        </w:rPr>
        <w:t xml:space="preserve"> в</w:t>
      </w:r>
      <w:proofErr w:type="gramEnd"/>
      <w:r w:rsidRPr="00085CBF">
        <w:rPr>
          <w:sz w:val="29"/>
          <w:szCs w:val="29"/>
        </w:rPr>
        <w:t xml:space="preserve"> санаториях – 30%</w:t>
      </w:r>
    </w:p>
    <w:p w:rsidR="00EE6654" w:rsidRPr="00085CBF" w:rsidRDefault="00EE6654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>
        <w:rPr>
          <w:sz w:val="29"/>
          <w:szCs w:val="29"/>
        </w:rPr>
        <w:t>- многодетным и малообеспеченным семьям работников образования в подготовке их детей к новому учебному году в размере - до 3-х базовых величин на одного ученика</w:t>
      </w:r>
    </w:p>
    <w:p w:rsidR="002B77EB" w:rsidRDefault="002B77EB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  <w:r w:rsidRPr="00085CBF">
        <w:rPr>
          <w:sz w:val="29"/>
          <w:szCs w:val="29"/>
        </w:rPr>
        <w:t>При наличии экономии фонда материальной помощи в конце к</w:t>
      </w:r>
      <w:r w:rsidR="00030BA4" w:rsidRPr="00085CBF">
        <w:rPr>
          <w:sz w:val="29"/>
          <w:szCs w:val="29"/>
        </w:rPr>
        <w:t>алендарного года производится её</w:t>
      </w:r>
      <w:r w:rsidRPr="00085CBF">
        <w:rPr>
          <w:sz w:val="29"/>
          <w:szCs w:val="29"/>
        </w:rPr>
        <w:t xml:space="preserve"> распределение </w:t>
      </w:r>
      <w:r w:rsidR="00A429FE" w:rsidRPr="00085CBF">
        <w:rPr>
          <w:sz w:val="29"/>
          <w:szCs w:val="29"/>
        </w:rPr>
        <w:t>между работающими</w:t>
      </w:r>
      <w:r w:rsidR="00B76751" w:rsidRPr="00085CBF">
        <w:rPr>
          <w:sz w:val="29"/>
          <w:szCs w:val="29"/>
        </w:rPr>
        <w:t xml:space="preserve"> поровну</w:t>
      </w:r>
      <w:r w:rsidRPr="00085CBF">
        <w:rPr>
          <w:sz w:val="29"/>
          <w:szCs w:val="29"/>
        </w:rPr>
        <w:t>.</w:t>
      </w:r>
    </w:p>
    <w:p w:rsidR="00343069" w:rsidRPr="00085CBF" w:rsidRDefault="00343069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447CEA">
        <w:rPr>
          <w:rFonts w:ascii="Times New Roman" w:hAnsi="Times New Roman" w:cs="Times New Roman"/>
          <w:sz w:val="29"/>
          <w:szCs w:val="29"/>
        </w:rPr>
        <w:t>2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2B77EB" w:rsidRPr="00085CBF" w:rsidRDefault="002B77EB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>СОГЛАСОВАНО</w:t>
      </w: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>Протокол заседания профсоюзного комитета</w:t>
      </w:r>
    </w:p>
    <w:p w:rsidR="00947949" w:rsidRPr="00085CBF" w:rsidRDefault="00947949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29"/>
          <w:szCs w:val="29"/>
        </w:rPr>
      </w:pPr>
      <w:r w:rsidRPr="00085CBF">
        <w:rPr>
          <w:bCs/>
          <w:iCs/>
          <w:color w:val="000000"/>
          <w:sz w:val="29"/>
          <w:szCs w:val="29"/>
        </w:rPr>
        <w:t xml:space="preserve">от </w:t>
      </w:r>
      <w:r w:rsidR="00447CEA">
        <w:rPr>
          <w:bCs/>
          <w:iCs/>
          <w:color w:val="000000"/>
          <w:sz w:val="29"/>
          <w:szCs w:val="29"/>
        </w:rPr>
        <w:t>31</w:t>
      </w:r>
      <w:r w:rsidRPr="00085CBF">
        <w:rPr>
          <w:bCs/>
          <w:iCs/>
          <w:color w:val="000000"/>
          <w:sz w:val="29"/>
          <w:szCs w:val="29"/>
        </w:rPr>
        <w:t>.</w:t>
      </w:r>
      <w:r w:rsidR="00447CEA">
        <w:rPr>
          <w:bCs/>
          <w:iCs/>
          <w:color w:val="000000"/>
          <w:sz w:val="29"/>
          <w:szCs w:val="29"/>
        </w:rPr>
        <w:t>12</w:t>
      </w:r>
      <w:r w:rsidRPr="00085CBF">
        <w:rPr>
          <w:bCs/>
          <w:iCs/>
          <w:color w:val="000000"/>
          <w:sz w:val="29"/>
          <w:szCs w:val="29"/>
        </w:rPr>
        <w:t>.202</w:t>
      </w:r>
      <w:r w:rsidR="00447CEA">
        <w:rPr>
          <w:bCs/>
          <w:iCs/>
          <w:color w:val="000000"/>
          <w:sz w:val="29"/>
          <w:szCs w:val="29"/>
        </w:rPr>
        <w:t>2</w:t>
      </w:r>
      <w:r w:rsidRPr="00085CBF">
        <w:rPr>
          <w:bCs/>
          <w:iCs/>
          <w:color w:val="000000"/>
          <w:sz w:val="29"/>
          <w:szCs w:val="29"/>
        </w:rPr>
        <w:t xml:space="preserve"> № </w:t>
      </w:r>
      <w:r w:rsidR="00447CEA">
        <w:rPr>
          <w:bCs/>
          <w:iCs/>
          <w:color w:val="000000"/>
          <w:sz w:val="29"/>
          <w:szCs w:val="29"/>
        </w:rPr>
        <w:t>28</w:t>
      </w:r>
    </w:p>
    <w:sectPr w:rsidR="00947949" w:rsidRPr="00085CBF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158"/>
    <w:multiLevelType w:val="hybridMultilevel"/>
    <w:tmpl w:val="7828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B5109"/>
    <w:multiLevelType w:val="multilevel"/>
    <w:tmpl w:val="2080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" w15:restartNumberingAfterBreak="0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5D6852"/>
    <w:multiLevelType w:val="hybridMultilevel"/>
    <w:tmpl w:val="29B09F68"/>
    <w:lvl w:ilvl="0" w:tplc="0CC8B520">
      <w:start w:val="9"/>
      <w:numFmt w:val="decimal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081C16"/>
    <w:multiLevelType w:val="hybridMultilevel"/>
    <w:tmpl w:val="569894CE"/>
    <w:lvl w:ilvl="0" w:tplc="9E7EE6FE">
      <w:start w:val="8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 w15:restartNumberingAfterBreak="0">
    <w:nsid w:val="11DD00E3"/>
    <w:multiLevelType w:val="multilevel"/>
    <w:tmpl w:val="805A8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 w15:restartNumberingAfterBreak="0">
    <w:nsid w:val="169F06FA"/>
    <w:multiLevelType w:val="hybridMultilevel"/>
    <w:tmpl w:val="7B3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256D3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116C3"/>
    <w:multiLevelType w:val="hybridMultilevel"/>
    <w:tmpl w:val="014AB89A"/>
    <w:lvl w:ilvl="0" w:tplc="4C70CC3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F053186"/>
    <w:multiLevelType w:val="hybridMultilevel"/>
    <w:tmpl w:val="2C6A62DA"/>
    <w:lvl w:ilvl="0" w:tplc="24DA04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 w15:restartNumberingAfterBreak="0">
    <w:nsid w:val="1F1517B8"/>
    <w:multiLevelType w:val="hybridMultilevel"/>
    <w:tmpl w:val="B06EDF6A"/>
    <w:lvl w:ilvl="0" w:tplc="A3E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1236D28"/>
    <w:multiLevelType w:val="hybridMultilevel"/>
    <w:tmpl w:val="943C6AD4"/>
    <w:lvl w:ilvl="0" w:tplc="9F421C3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3D0266"/>
    <w:multiLevelType w:val="hybridMultilevel"/>
    <w:tmpl w:val="6F78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34D52"/>
    <w:multiLevelType w:val="hybridMultilevel"/>
    <w:tmpl w:val="EC9EF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230B3"/>
    <w:multiLevelType w:val="multilevel"/>
    <w:tmpl w:val="23C6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59356A"/>
    <w:multiLevelType w:val="hybridMultilevel"/>
    <w:tmpl w:val="B0B4832A"/>
    <w:lvl w:ilvl="0" w:tplc="8A266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4C4AA56">
      <w:numFmt w:val="none"/>
      <w:lvlText w:val=""/>
      <w:lvlJc w:val="left"/>
      <w:pPr>
        <w:tabs>
          <w:tab w:val="num" w:pos="568"/>
        </w:tabs>
      </w:pPr>
    </w:lvl>
    <w:lvl w:ilvl="2" w:tplc="4EDA8352">
      <w:numFmt w:val="none"/>
      <w:lvlText w:val=""/>
      <w:lvlJc w:val="left"/>
      <w:pPr>
        <w:tabs>
          <w:tab w:val="num" w:pos="568"/>
        </w:tabs>
      </w:pPr>
    </w:lvl>
    <w:lvl w:ilvl="3" w:tplc="4B961742">
      <w:numFmt w:val="none"/>
      <w:lvlText w:val=""/>
      <w:lvlJc w:val="left"/>
      <w:pPr>
        <w:tabs>
          <w:tab w:val="num" w:pos="568"/>
        </w:tabs>
      </w:pPr>
    </w:lvl>
    <w:lvl w:ilvl="4" w:tplc="88CEB99A">
      <w:numFmt w:val="none"/>
      <w:lvlText w:val=""/>
      <w:lvlJc w:val="left"/>
      <w:pPr>
        <w:tabs>
          <w:tab w:val="num" w:pos="568"/>
        </w:tabs>
      </w:pPr>
    </w:lvl>
    <w:lvl w:ilvl="5" w:tplc="DDC8E178">
      <w:numFmt w:val="none"/>
      <w:lvlText w:val=""/>
      <w:lvlJc w:val="left"/>
      <w:pPr>
        <w:tabs>
          <w:tab w:val="num" w:pos="568"/>
        </w:tabs>
      </w:pPr>
    </w:lvl>
    <w:lvl w:ilvl="6" w:tplc="7062F5D4">
      <w:numFmt w:val="none"/>
      <w:lvlText w:val=""/>
      <w:lvlJc w:val="left"/>
      <w:pPr>
        <w:tabs>
          <w:tab w:val="num" w:pos="568"/>
        </w:tabs>
      </w:pPr>
    </w:lvl>
    <w:lvl w:ilvl="7" w:tplc="69B47AF2">
      <w:numFmt w:val="none"/>
      <w:lvlText w:val=""/>
      <w:lvlJc w:val="left"/>
      <w:pPr>
        <w:tabs>
          <w:tab w:val="num" w:pos="568"/>
        </w:tabs>
      </w:pPr>
    </w:lvl>
    <w:lvl w:ilvl="8" w:tplc="0C3CA862">
      <w:numFmt w:val="none"/>
      <w:lvlText w:val=""/>
      <w:lvlJc w:val="left"/>
      <w:pPr>
        <w:tabs>
          <w:tab w:val="num" w:pos="568"/>
        </w:tabs>
      </w:pPr>
    </w:lvl>
  </w:abstractNum>
  <w:abstractNum w:abstractNumId="19" w15:restartNumberingAfterBreak="0">
    <w:nsid w:val="2C241BEA"/>
    <w:multiLevelType w:val="hybridMultilevel"/>
    <w:tmpl w:val="279ABAE6"/>
    <w:lvl w:ilvl="0" w:tplc="47BC61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7616A"/>
    <w:multiLevelType w:val="hybridMultilevel"/>
    <w:tmpl w:val="AA6A5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1C3A3B"/>
    <w:multiLevelType w:val="hybridMultilevel"/>
    <w:tmpl w:val="399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C08E7"/>
    <w:multiLevelType w:val="hybridMultilevel"/>
    <w:tmpl w:val="50D21C12"/>
    <w:lvl w:ilvl="0" w:tplc="6D1E7EA8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 w15:restartNumberingAfterBreak="0">
    <w:nsid w:val="47C769E8"/>
    <w:multiLevelType w:val="hybridMultilevel"/>
    <w:tmpl w:val="4128FBD0"/>
    <w:lvl w:ilvl="0" w:tplc="EEC6B75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 w15:restartNumberingAfterBreak="0">
    <w:nsid w:val="490B74AD"/>
    <w:multiLevelType w:val="hybridMultilevel"/>
    <w:tmpl w:val="A5C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 w15:restartNumberingAfterBreak="0">
    <w:nsid w:val="4C1C1D8D"/>
    <w:multiLevelType w:val="hybridMultilevel"/>
    <w:tmpl w:val="A8D8E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B4751"/>
    <w:multiLevelType w:val="hybridMultilevel"/>
    <w:tmpl w:val="FD402D34"/>
    <w:lvl w:ilvl="0" w:tplc="0E0C57F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 w15:restartNumberingAfterBreak="0">
    <w:nsid w:val="530D6C3F"/>
    <w:multiLevelType w:val="hybridMultilevel"/>
    <w:tmpl w:val="3CC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72F42"/>
    <w:multiLevelType w:val="hybridMultilevel"/>
    <w:tmpl w:val="D5908930"/>
    <w:lvl w:ilvl="0" w:tplc="62C8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3A322DE"/>
    <w:multiLevelType w:val="hybridMultilevel"/>
    <w:tmpl w:val="6268A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7793A"/>
    <w:multiLevelType w:val="hybridMultilevel"/>
    <w:tmpl w:val="18ACC922"/>
    <w:lvl w:ilvl="0" w:tplc="50344FE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 w15:restartNumberingAfterBreak="0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EE461B"/>
    <w:multiLevelType w:val="hybridMultilevel"/>
    <w:tmpl w:val="BCE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46320"/>
    <w:multiLevelType w:val="hybridMultilevel"/>
    <w:tmpl w:val="AF3C2E8A"/>
    <w:lvl w:ilvl="0" w:tplc="96F01018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2" w15:restartNumberingAfterBreak="0">
    <w:nsid w:val="72BC745B"/>
    <w:multiLevelType w:val="hybridMultilevel"/>
    <w:tmpl w:val="A7DE7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486CB6"/>
    <w:multiLevelType w:val="multilevel"/>
    <w:tmpl w:val="E79AAA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76FF760D"/>
    <w:multiLevelType w:val="multilevel"/>
    <w:tmpl w:val="5750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 w15:restartNumberingAfterBreak="0">
    <w:nsid w:val="7776296E"/>
    <w:multiLevelType w:val="hybridMultilevel"/>
    <w:tmpl w:val="59E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44"/>
  </w:num>
  <w:num w:numId="4">
    <w:abstractNumId w:val="3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7"/>
  </w:num>
  <w:num w:numId="15">
    <w:abstractNumId w:val="45"/>
  </w:num>
  <w:num w:numId="16">
    <w:abstractNumId w:val="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15"/>
  </w:num>
  <w:num w:numId="24">
    <w:abstractNumId w:val="21"/>
  </w:num>
  <w:num w:numId="25">
    <w:abstractNumId w:val="42"/>
  </w:num>
  <w:num w:numId="26">
    <w:abstractNumId w:val="29"/>
  </w:num>
  <w:num w:numId="27">
    <w:abstractNumId w:val="3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9"/>
  </w:num>
  <w:num w:numId="33">
    <w:abstractNumId w:val="12"/>
  </w:num>
  <w:num w:numId="34">
    <w:abstractNumId w:val="20"/>
  </w:num>
  <w:num w:numId="35">
    <w:abstractNumId w:val="43"/>
  </w:num>
  <w:num w:numId="36">
    <w:abstractNumId w:val="31"/>
  </w:num>
  <w:num w:numId="37">
    <w:abstractNumId w:val="22"/>
  </w:num>
  <w:num w:numId="38">
    <w:abstractNumId w:val="16"/>
  </w:num>
  <w:num w:numId="39">
    <w:abstractNumId w:val="40"/>
  </w:num>
  <w:num w:numId="40">
    <w:abstractNumId w:val="5"/>
  </w:num>
  <w:num w:numId="41">
    <w:abstractNumId w:val="4"/>
  </w:num>
  <w:num w:numId="42">
    <w:abstractNumId w:val="9"/>
  </w:num>
  <w:num w:numId="43">
    <w:abstractNumId w:val="0"/>
  </w:num>
  <w:num w:numId="44">
    <w:abstractNumId w:val="28"/>
  </w:num>
  <w:num w:numId="45">
    <w:abstractNumId w:val="2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C"/>
    <w:rsid w:val="000051F8"/>
    <w:rsid w:val="00016C9E"/>
    <w:rsid w:val="00020C8D"/>
    <w:rsid w:val="00030BA4"/>
    <w:rsid w:val="0003176F"/>
    <w:rsid w:val="000325F0"/>
    <w:rsid w:val="00035AEB"/>
    <w:rsid w:val="00040E41"/>
    <w:rsid w:val="00060D8C"/>
    <w:rsid w:val="00060DFF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A6836"/>
    <w:rsid w:val="001B1FB6"/>
    <w:rsid w:val="001B556C"/>
    <w:rsid w:val="001C142A"/>
    <w:rsid w:val="001C2CF1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58E"/>
    <w:rsid w:val="00263C81"/>
    <w:rsid w:val="0026474C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B77EB"/>
    <w:rsid w:val="002C4704"/>
    <w:rsid w:val="002D7858"/>
    <w:rsid w:val="002E76E7"/>
    <w:rsid w:val="002F101F"/>
    <w:rsid w:val="002F155F"/>
    <w:rsid w:val="002F2364"/>
    <w:rsid w:val="002F4A5A"/>
    <w:rsid w:val="002F5680"/>
    <w:rsid w:val="00307174"/>
    <w:rsid w:val="00310EE8"/>
    <w:rsid w:val="00311C21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61E4"/>
    <w:rsid w:val="004A5254"/>
    <w:rsid w:val="004B11EE"/>
    <w:rsid w:val="004C1662"/>
    <w:rsid w:val="004C19BF"/>
    <w:rsid w:val="004C4B50"/>
    <w:rsid w:val="004C7088"/>
    <w:rsid w:val="004D07E2"/>
    <w:rsid w:val="004D6D8D"/>
    <w:rsid w:val="004E613C"/>
    <w:rsid w:val="00501B2D"/>
    <w:rsid w:val="00510684"/>
    <w:rsid w:val="00513E41"/>
    <w:rsid w:val="00514DF0"/>
    <w:rsid w:val="00522B54"/>
    <w:rsid w:val="00523F69"/>
    <w:rsid w:val="00540D9C"/>
    <w:rsid w:val="005410DB"/>
    <w:rsid w:val="00546AE0"/>
    <w:rsid w:val="00555FBA"/>
    <w:rsid w:val="005573DC"/>
    <w:rsid w:val="00567ED0"/>
    <w:rsid w:val="0057708B"/>
    <w:rsid w:val="005772B9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63A8"/>
    <w:rsid w:val="005E7CFB"/>
    <w:rsid w:val="005F07AF"/>
    <w:rsid w:val="005F15B8"/>
    <w:rsid w:val="005F1D78"/>
    <w:rsid w:val="005F203D"/>
    <w:rsid w:val="005F6EC2"/>
    <w:rsid w:val="006037FE"/>
    <w:rsid w:val="0060717E"/>
    <w:rsid w:val="006109D1"/>
    <w:rsid w:val="00616FBE"/>
    <w:rsid w:val="0062635C"/>
    <w:rsid w:val="00626C04"/>
    <w:rsid w:val="00636980"/>
    <w:rsid w:val="006372C4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628E"/>
    <w:rsid w:val="00723CFA"/>
    <w:rsid w:val="0073324F"/>
    <w:rsid w:val="00734B79"/>
    <w:rsid w:val="00734E59"/>
    <w:rsid w:val="007350EF"/>
    <w:rsid w:val="00743C1A"/>
    <w:rsid w:val="00747F09"/>
    <w:rsid w:val="00751E4D"/>
    <w:rsid w:val="007609CE"/>
    <w:rsid w:val="00765C53"/>
    <w:rsid w:val="00767BF5"/>
    <w:rsid w:val="00774EF2"/>
    <w:rsid w:val="00776B31"/>
    <w:rsid w:val="00777A70"/>
    <w:rsid w:val="00777FD3"/>
    <w:rsid w:val="0078094F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684C"/>
    <w:rsid w:val="00896A78"/>
    <w:rsid w:val="00896CBF"/>
    <w:rsid w:val="008979B7"/>
    <w:rsid w:val="008B4E5F"/>
    <w:rsid w:val="008B517F"/>
    <w:rsid w:val="008B52BE"/>
    <w:rsid w:val="008B5977"/>
    <w:rsid w:val="008C4B39"/>
    <w:rsid w:val="008D239F"/>
    <w:rsid w:val="008D23C7"/>
    <w:rsid w:val="008D68F5"/>
    <w:rsid w:val="008E0B53"/>
    <w:rsid w:val="008E38C3"/>
    <w:rsid w:val="008E738E"/>
    <w:rsid w:val="008F06FF"/>
    <w:rsid w:val="008F69B4"/>
    <w:rsid w:val="008F7AB5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68F7"/>
    <w:rsid w:val="00AE3F3C"/>
    <w:rsid w:val="00AE6BB0"/>
    <w:rsid w:val="00AF3A3A"/>
    <w:rsid w:val="00AF48CD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A60CB"/>
    <w:rsid w:val="00BB2517"/>
    <w:rsid w:val="00BB3194"/>
    <w:rsid w:val="00BC52B2"/>
    <w:rsid w:val="00BD22D4"/>
    <w:rsid w:val="00BD4A43"/>
    <w:rsid w:val="00BE39BA"/>
    <w:rsid w:val="00BF59B5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748B8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934BD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A45FE"/>
    <w:rsid w:val="00EB755D"/>
    <w:rsid w:val="00EC56A1"/>
    <w:rsid w:val="00ED064C"/>
    <w:rsid w:val="00ED4036"/>
    <w:rsid w:val="00ED6457"/>
    <w:rsid w:val="00EE6654"/>
    <w:rsid w:val="00EF1C42"/>
    <w:rsid w:val="00EF5E0A"/>
    <w:rsid w:val="00EF7AB7"/>
    <w:rsid w:val="00F00277"/>
    <w:rsid w:val="00F214E2"/>
    <w:rsid w:val="00F244A4"/>
    <w:rsid w:val="00F24AF8"/>
    <w:rsid w:val="00F314D7"/>
    <w:rsid w:val="00F43B69"/>
    <w:rsid w:val="00F62D80"/>
    <w:rsid w:val="00F73D5C"/>
    <w:rsid w:val="00F753FA"/>
    <w:rsid w:val="00F75D0E"/>
    <w:rsid w:val="00F776EE"/>
    <w:rsid w:val="00F83FD9"/>
    <w:rsid w:val="00F8425B"/>
    <w:rsid w:val="00F86267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31B8A5"/>
  <w15:docId w15:val="{9CE066A7-1A6C-48FB-B571-ACE974D8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86D4-C487-4415-B022-3D832112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3614</Words>
  <Characters>20604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2022-01-04T08:02:00Z</cp:lastPrinted>
  <dcterms:created xsi:type="dcterms:W3CDTF">2022-02-03T11:53:00Z</dcterms:created>
  <dcterms:modified xsi:type="dcterms:W3CDTF">2022-02-03T11:53:00Z</dcterms:modified>
</cp:coreProperties>
</file>