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FB" w:rsidRPr="00860BFB" w:rsidRDefault="00860BFB" w:rsidP="008064C3">
      <w:pPr>
        <w:pStyle w:val="a3"/>
        <w:shd w:val="clear" w:color="auto" w:fill="FFFFFF"/>
        <w:spacing w:before="0" w:beforeAutospacing="0" w:after="167" w:afterAutospacing="0" w:line="335" w:lineRule="atLeast"/>
        <w:jc w:val="center"/>
        <w:rPr>
          <w:color w:val="333333"/>
          <w:sz w:val="40"/>
          <w:szCs w:val="40"/>
        </w:rPr>
      </w:pPr>
      <w:r w:rsidRPr="00860BFB">
        <w:rPr>
          <w:color w:val="333333"/>
          <w:sz w:val="40"/>
          <w:szCs w:val="40"/>
        </w:rPr>
        <w:t>Роль книги в развитии интеллектуальных и личностных качеств человека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Добрый день! Сегодня мы вместе обсудим проблему, которая остро стоит в наш компьютерный век. Это пробл</w:t>
      </w:r>
      <w:r>
        <w:rPr>
          <w:color w:val="333333"/>
          <w:sz w:val="28"/>
          <w:szCs w:val="28"/>
        </w:rPr>
        <w:t xml:space="preserve">ема чтения. Тема нашей лекции </w:t>
      </w:r>
      <w:r w:rsidRPr="00860BFB">
        <w:rPr>
          <w:color w:val="333333"/>
          <w:sz w:val="28"/>
          <w:szCs w:val="28"/>
        </w:rPr>
        <w:t xml:space="preserve"> «Роль книги в развитии интеллектуальных и личностных качеств ребёнка».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Значение книги в жизни человека огромно. В век компьютеров и высоких технологий человек не может обойтись без чтения. На сегодняшний день основным источником информации для школьников стал Интернет, где много полезной информации, но не всегда она достоверна, полезна и ценна. Однако педагоги и психологи констатируют, что дети, едва научившись читать в начальной школе, к седьмому-восьмому классу читают всё хуже и хуже. Чтение для детей – тяжелый и неэффективный труд, не дающий ни удовлетворения, ни удовольствия. Согласитесь, сложно любить то, что не дает удовлетворения.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 Замедленность процесса чтения, отсутствие интереса к чтению приводит к тому, что процессы интеллектуальной деятельности тоже замедляются. Ребята медленнее прочитывают условие задачи, упражнения, забывают его суть прежде, чем начнут выполнять. Многие термины и понятия, о которых они должны иметь представление, им просто неизвестны и неинтересны. Дети не могут, и не умеют сформулировать свои мысли. Но все равно нужно найти время прочитать интересную книжку. Это дает ребенку отдых от загруженности. Плохо читающие ученики обречены на неуспеваемость в старших классах, где учебный материал увеличивается во много раз. Кроме того, в процессе чтения совершенствуется оперативная память и устойчивость внимания, от которых зависит умственная работоспособность.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Процесс чтения носит сугубо индивидуальный характер. Каждый ребенок читает, поним</w:t>
      </w:r>
      <w:r>
        <w:rPr>
          <w:color w:val="333333"/>
          <w:sz w:val="28"/>
          <w:szCs w:val="28"/>
        </w:rPr>
        <w:t>ает и оценивает книгу по-своему</w:t>
      </w:r>
      <w:r w:rsidRPr="00860BFB">
        <w:rPr>
          <w:color w:val="333333"/>
          <w:sz w:val="28"/>
          <w:szCs w:val="28"/>
        </w:rPr>
        <w:t>. Чем выше техника чтения, тем успешнее он учится. Погово</w:t>
      </w:r>
      <w:r>
        <w:rPr>
          <w:color w:val="333333"/>
          <w:sz w:val="28"/>
          <w:szCs w:val="28"/>
        </w:rPr>
        <w:t>рим об оптимальном чтении, т.е</w:t>
      </w:r>
      <w:proofErr w:type="gramStart"/>
      <w:r w:rsidRPr="00860BFB">
        <w:rPr>
          <w:color w:val="333333"/>
          <w:sz w:val="28"/>
          <w:szCs w:val="28"/>
        </w:rPr>
        <w:t>.о</w:t>
      </w:r>
      <w:proofErr w:type="gramEnd"/>
      <w:r w:rsidRPr="00860BFB">
        <w:rPr>
          <w:color w:val="333333"/>
          <w:sz w:val="28"/>
          <w:szCs w:val="28"/>
        </w:rPr>
        <w:t xml:space="preserve"> чтении в темпе разговорной речи. Это темп от 120 до 150 слов в минуту. Именно в этом темпе достигается лучшее понимание текста.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Хорошие результаты дает чтение перед сном. Дело в том, что последние события дня фиксируются эмоциональной памятью, и в те часы, когда человек спит, он находится под их впечатлением.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 xml:space="preserve">Ни для кого не секрет, что желание читать, стойкий интерес к чтению формируется в семье и основа его – привычка ребенка читать. Если ребенок рос и развивался в обстановке, где беседы, слушание, чтение являются нормой повседневной жизни, он в школе будет интересоваться содержательной и разносторонней информацией, которую можно почерпнуть главным образом из книг. Из него вырастет увлеченный читатель. Пусть </w:t>
      </w:r>
      <w:r w:rsidRPr="00860BFB">
        <w:rPr>
          <w:color w:val="333333"/>
          <w:sz w:val="28"/>
          <w:szCs w:val="28"/>
        </w:rPr>
        <w:lastRenderedPageBreak/>
        <w:t>ребенок видит, что свободное время мама и папа проводят не только у телевизора и компьютера, но и читают книги.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Нужно принимать во внимание, что в возрасте с 7 до 16 лет – это промежуток жизненного пути, когда человек либо приобретает потребность в чтении и реализует ее в течение всей жизни, либо упускает эту возможность.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b/>
          <w:bCs/>
          <w:color w:val="333333"/>
          <w:sz w:val="28"/>
          <w:szCs w:val="28"/>
        </w:rPr>
        <w:t>Памятка  №1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  <w:u w:val="single"/>
        </w:rPr>
      </w:pPr>
      <w:r w:rsidRPr="00860BFB">
        <w:rPr>
          <w:color w:val="333333"/>
          <w:sz w:val="28"/>
          <w:szCs w:val="28"/>
          <w:u w:val="single"/>
        </w:rPr>
        <w:t>Правила чтения для учащихся.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1 .Если хочешь научиться читать хорошо,</w:t>
      </w:r>
      <w:r>
        <w:rPr>
          <w:color w:val="333333"/>
          <w:sz w:val="28"/>
          <w:szCs w:val="28"/>
        </w:rPr>
        <w:t xml:space="preserve"> старайся читать не менее 40-45 </w:t>
      </w:r>
      <w:r w:rsidRPr="00860BFB">
        <w:rPr>
          <w:color w:val="333333"/>
          <w:sz w:val="28"/>
          <w:szCs w:val="28"/>
        </w:rPr>
        <w:t>минут в день.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2. Старайся не читать лёжа, выбери удобную позу.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3. Во время чтения убери отвлекающие предметы, выключи телевизор. Если ты этого не сделаешь, твой труд будет напрасен.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4. Читай вслух и не торопись. Если будешь обращать внимание на время, скоро забудешь смысл читаемого текста.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5. Если книга тебя увлекла и тебе хочется почитать подольше, сделай небольшой перерыв, используй его для физкультурной паузы.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6. Обращай внимание на поступки героев, анализируй их поступки, делай для себя выводы.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7. Делись с друзьями информацией об интересной и захватывающей книге.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8. Если тебе встретились интересные факты в книге, не поленись их выписать в отдельную тетрадь. Возможно, когда-нибудь ты вернёшься к этим словам.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   </w:t>
      </w:r>
      <w:r w:rsidRPr="00860BFB">
        <w:rPr>
          <w:rStyle w:val="apple-converted-space"/>
          <w:color w:val="333333"/>
          <w:sz w:val="28"/>
          <w:szCs w:val="28"/>
        </w:rPr>
        <w:t> </w:t>
      </w:r>
      <w:r w:rsidRPr="00860BFB">
        <w:rPr>
          <w:b/>
          <w:bCs/>
          <w:color w:val="333333"/>
          <w:sz w:val="28"/>
          <w:szCs w:val="28"/>
        </w:rPr>
        <w:t>Памятка № 2                   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  <w:u w:val="single"/>
        </w:rPr>
        <w:t>Рекомендации родителям по развитию читательского интереса у детей</w:t>
      </w:r>
      <w:r w:rsidRPr="00860BFB">
        <w:rPr>
          <w:color w:val="333333"/>
          <w:sz w:val="28"/>
          <w:szCs w:val="28"/>
        </w:rPr>
        <w:t>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1. Прививайте ребёнку интерес к чтению с раннего детства.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2. Покупайте книги, выбирайте книги яркие по оформлению и интересные по содержанию.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3. Обсуждайте прочитанную книжку среди членов своей семьи.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4. Если вы читаете ребёнку книгу, старайтесь прервать чтение на самом увлекательном эпизоде.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5. Рекомендуйте своему ребёнку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lastRenderedPageBreak/>
        <w:t>6. Устраивайте дома дискуссии по прочитанным книгам.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7. Покупайте, по возможности, книги полюбившихся ребёнку авторов, оформляйте его личную библиотеку.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8. Дарите ребёнку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</w:r>
    </w:p>
    <w:p w:rsidR="00860BFB" w:rsidRPr="00860BFB" w:rsidRDefault="00860BFB" w:rsidP="00860BFB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60BFB">
        <w:rPr>
          <w:color w:val="333333"/>
          <w:sz w:val="28"/>
          <w:szCs w:val="28"/>
        </w:rPr>
        <w:t>9. выписывайте детские журналы и газеты.</w:t>
      </w:r>
    </w:p>
    <w:p w:rsidR="00860BFB" w:rsidRDefault="00860B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F4D9E" w:rsidRDefault="00860BF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0B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Дорогие родители,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разрешите закончить нашу лекцию</w:t>
      </w:r>
      <w:r w:rsidRPr="00860B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своеобразным призывом. На фоне не всегда доброкачественных сенсаций, прагматической информации, коммерческих изданий, назойливых средств массовой информации и рекламы те книги, в которых воплотились ум, совесть и талант лучших представителей человечества, играют все меньшую роль в формировании внутреннего мира подростка. Воспитать талантливого читателя сможет каждая по-настоящему заинтересованная семья, если ей поможет в этом школа. Каждая семья найдет время и возможности для семейного чтения.</w:t>
      </w:r>
    </w:p>
    <w:p w:rsidR="008064C3" w:rsidRPr="00860BFB" w:rsidRDefault="00806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Классный руководитель 6 класса: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Бородовская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Нина Григорьевна</w:t>
      </w:r>
      <w:bookmarkStart w:id="0" w:name="_GoBack"/>
      <w:bookmarkEnd w:id="0"/>
    </w:p>
    <w:sectPr w:rsidR="008064C3" w:rsidRPr="00860BFB" w:rsidSect="00EF4D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32" w:rsidRDefault="00DA1A32" w:rsidP="00860BFB">
      <w:pPr>
        <w:spacing w:after="0" w:line="240" w:lineRule="auto"/>
      </w:pPr>
      <w:r>
        <w:separator/>
      </w:r>
    </w:p>
  </w:endnote>
  <w:endnote w:type="continuationSeparator" w:id="0">
    <w:p w:rsidR="00DA1A32" w:rsidRDefault="00DA1A32" w:rsidP="0086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7829"/>
      <w:docPartObj>
        <w:docPartGallery w:val="Page Numbers (Bottom of Page)"/>
        <w:docPartUnique/>
      </w:docPartObj>
    </w:sdtPr>
    <w:sdtEndPr/>
    <w:sdtContent>
      <w:p w:rsidR="00860BFB" w:rsidRDefault="00DA1A3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4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0BFB" w:rsidRDefault="00860B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32" w:rsidRDefault="00DA1A32" w:rsidP="00860BFB">
      <w:pPr>
        <w:spacing w:after="0" w:line="240" w:lineRule="auto"/>
      </w:pPr>
      <w:r>
        <w:separator/>
      </w:r>
    </w:p>
  </w:footnote>
  <w:footnote w:type="continuationSeparator" w:id="0">
    <w:p w:rsidR="00DA1A32" w:rsidRDefault="00DA1A32" w:rsidP="0086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BFB"/>
    <w:rsid w:val="008064C3"/>
    <w:rsid w:val="00860BFB"/>
    <w:rsid w:val="00DA1A32"/>
    <w:rsid w:val="00E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0BFB"/>
  </w:style>
  <w:style w:type="paragraph" w:styleId="a4">
    <w:name w:val="header"/>
    <w:basedOn w:val="a"/>
    <w:link w:val="a5"/>
    <w:uiPriority w:val="99"/>
    <w:semiHidden/>
    <w:unhideWhenUsed/>
    <w:rsid w:val="0086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0BFB"/>
  </w:style>
  <w:style w:type="paragraph" w:styleId="a6">
    <w:name w:val="footer"/>
    <w:basedOn w:val="a"/>
    <w:link w:val="a7"/>
    <w:uiPriority w:val="99"/>
    <w:unhideWhenUsed/>
    <w:rsid w:val="0086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0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Замповоспит</cp:lastModifiedBy>
  <cp:revision>2</cp:revision>
  <dcterms:created xsi:type="dcterms:W3CDTF">2022-03-30T09:02:00Z</dcterms:created>
  <dcterms:modified xsi:type="dcterms:W3CDTF">2022-04-13T06:38:00Z</dcterms:modified>
</cp:coreProperties>
</file>