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5B" w:rsidRDefault="00BB6B71" w:rsidP="002D7C5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МЕРЫ ПООЩРЕНИЯ И НАКАЗАНИЯ  В СЕМЬЕ  ИЛИ </w:t>
      </w:r>
      <w:r w:rsidR="00472489">
        <w:rPr>
          <w:rFonts w:ascii="Times New Roman" w:eastAsia="Times New Roman" w:hAnsi="Times New Roman" w:cs="Times New Roman"/>
          <w:sz w:val="28"/>
          <w:szCs w:val="28"/>
          <w:lang w:val="ru-RU" w:eastAsia="ru-RU"/>
        </w:rPr>
        <w:t xml:space="preserve">КАК СТАТЬ РЕБЁНКУ ДРУГОМ БЕЗ </w:t>
      </w:r>
      <w:r w:rsidR="00B309A1">
        <w:rPr>
          <w:rFonts w:ascii="Times New Roman" w:eastAsia="Times New Roman" w:hAnsi="Times New Roman" w:cs="Times New Roman"/>
          <w:sz w:val="28"/>
          <w:szCs w:val="28"/>
          <w:lang w:val="ru-RU" w:eastAsia="ru-RU"/>
        </w:rPr>
        <w:t>ПОТЕРИ РОДИТЕЛЬСКОГО АВТОРИТЕТА</w:t>
      </w:r>
      <w:bookmarkStart w:id="0" w:name="_GoBack"/>
      <w:bookmarkEnd w:id="0"/>
    </w:p>
    <w:p w:rsidR="002D7C5B" w:rsidRDefault="002D7C5B" w:rsidP="002D7C5B">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родителей учащихся </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eastAsia="ru-RU"/>
        </w:rPr>
        <w:t xml:space="preserve"> класса </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Поощрение и наказание – это две стороны одной медали, имя которой «воспитание». И чтобы эта медаль оказалась золотой, необходимо знать основные правила поощрения и наказания.</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Поощрение и наказание – простейшие из средств родительского влияния. Они предоставляют родителям возможность выражать свое отношение к поступкам и проявлениям характера ребенка. Используя наказание и поощрение, родитель фиксирует внимание ребенка либо на успехах, либо на неудачах. Таким образом, ребенок получает важную информацию о себе, которая ложится в основу его самооценки. </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Поощрение можно назвать выражением положительной оценки действий детей. Оно закрепляет положительные навыки и привычки. Действие поощрения основано на возбуждении положительных эмоций. Именно поэтому оно вселяет уверенность, создает приятный настрой, повышает ответственность. Виды поощрения весьма разнообразны.</w:t>
      </w:r>
    </w:p>
    <w:p w:rsidR="002D7C5B" w:rsidRDefault="002D7C5B" w:rsidP="00CD76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Пожалуй, главное в воспитании – соблюдать справедливость. Решая вопрос о поощрении, чаще советуйтесь с самим ребенком.</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Очень часто родители поощряют детей за успешное обучение деньгами. Конечно, это самый простой для родителей способ поощрить сына или дочку, не нужно прикладывать никаких усилий, просто дать деньги. Но для ребенка деньги не являются основной потребностью, намного важнее эмоциональный контакт с родителями, возможность участвовать в совместном деле или просто провести время вместе. Есть еще один аспект материального поощрения: у школьника не развивается собственно учебная мотивация, не возникает интереса к получению новых знаний, он не научится получать удовольствие от приобретения и использования знаний. К тому же, покупая отметки за деньги, родители делают акцент не на полученных и усвоенных знаниях, а именно на отметке, а ребенок, а свою очередь, учится использовать различные пути для получения желаемой отметки.</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эффективным способом поощрения учебных успехов сына или дочки является эмоциональная реакция родителя. Например, слова родителя «Я горжусь тобой», «Я очень рад за тебя» являются для ребенка лучшей похвалой и придают ему сил.</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Отличным поощрением для ребенка также является совместный досуг. Позитивные эмоции объединяют, сближают и создают пространство для доверия и искренности, в то время как наказания способствуют отчуждению и конфронтации.</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Надо поощрять, если сын или дочка проявили такие высокие нравственные качества, как трудолюбие, ответственность, отзывчивость, помогая другим. Поощрение требует личностного подхода. Очень важно </w:t>
      </w:r>
      <w:r>
        <w:rPr>
          <w:rFonts w:ascii="Times New Roman" w:eastAsia="Times New Roman" w:hAnsi="Times New Roman" w:cs="Times New Roman"/>
          <w:sz w:val="28"/>
          <w:szCs w:val="28"/>
          <w:lang w:eastAsia="ru-RU"/>
        </w:rPr>
        <w:lastRenderedPageBreak/>
        <w:t>вовремя ободрить неуверенного, отстающего. Поощряя положительные качества ребенка, родитель вселяет в него уверенность, воспитывает целеустремленность и самостоятельность, желание преодолеть трудности. Подросток, оправдывая оказанное доверие, преодолевает свои недостатки.</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Прежде всего, нуждается в поощрении трудовая деятельность детей. Они очень ценят, когда их успехи, завоеванные упорным трудом и работой над собой, отмечаются и получают одобрение со стороны родителей и учителей. Поощрение вселяет в детей веру в свои силы и способности, развивает у них чувство человеческого достоинства, вызывает желание помочь товарищу, которому учеба или выполнение трудового задания не сразу даётся. Поощрение воспитывает в детях трудовой энтузиазм, чуткость и оказывает громадное дисциплинирующее влияние. Кто из родителей не знает, что порой даже очень ленивый ребенок начинает охотно выполнять любое поручение, если ему помочь сделать какую-нибудь самую маленькую работу, а потом похвалить. В таких случаях в нем пробуждается здоровое самолюбие, сознание собственного достоинства. Поощрение закрепляет достижение в воспитательной работе с детьми и является стимулом для дальнейшего совершенствования их воли и характера. </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Помните, что поощрения и наказания должны строиться на точном и всесторон</w:t>
      </w:r>
      <w:r>
        <w:rPr>
          <w:rFonts w:ascii="Times New Roman" w:eastAsia="Times New Roman" w:hAnsi="Times New Roman" w:cs="Times New Roman"/>
          <w:sz w:val="28"/>
          <w:szCs w:val="28"/>
          <w:lang w:eastAsia="ru-RU"/>
        </w:rPr>
        <w:softHyphen/>
        <w:t>нем учете индивидуальных и возрастных особенностей детей, тщатель</w:t>
      </w:r>
      <w:r>
        <w:rPr>
          <w:rFonts w:ascii="Times New Roman" w:eastAsia="Times New Roman" w:hAnsi="Times New Roman" w:cs="Times New Roman"/>
          <w:sz w:val="28"/>
          <w:szCs w:val="28"/>
          <w:lang w:eastAsia="ru-RU"/>
        </w:rPr>
        <w:softHyphen/>
        <w:t xml:space="preserve">ном анализе причин и мотивов их поступков и конкретных ситуаций, в которых эти поступки совершаются. </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Наказание же имеет тройное значение.</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Во-первых, оно должно исправить вред, причиненный дурным поведением. И ребенок обязан убрать небрежно разбросанные вещи, починить по возможности сломанную или разбитую вещь. Из своих карманных денег хотя бы частично возместить стоимость причиненного кому-либо ущерба.</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Во-вторых, наказание способствует тому, чтобы такие действия не повторялись. Оно имеет отпугивающий, устрашающий смысл.</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третье, и, по всей видимости, главное значение заключается в снятии вины. «Провинность» представляет собой определенное отчуждение, преграду, неуверенность во взаимоотношениях с провинившимся. Грядущее наказание должно смыть эту вину. Тем самым в наказании усматривается элемент высшей справедливости, которую виноватый признает и принимает.</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Из этого следует, что если мы наказываем ребенка из-за собственной нетерпеливости или плохого настроения, а также по причине находящих на нас приступов злобы, то свое самочувствие мы немного улучшаем, но с точки зрения воспитательной наше поведение не только расходится с целью, но и приносит вред. Ребенок с минуту страдает, может, и плачет, просит прощения, но в его понятие о справедливости это не укладывается, </w:t>
      </w:r>
      <w:r>
        <w:rPr>
          <w:rFonts w:ascii="Times New Roman" w:eastAsia="Times New Roman" w:hAnsi="Times New Roman" w:cs="Times New Roman"/>
          <w:sz w:val="28"/>
          <w:szCs w:val="28"/>
          <w:lang w:eastAsia="ru-RU"/>
        </w:rPr>
        <w:lastRenderedPageBreak/>
        <w:t>и он не ощущает за собой необходимого чувства вины, нет и облегчения и урока на будущее.</w:t>
      </w:r>
      <w:r>
        <w:rPr>
          <w:rFonts w:ascii="Times New Roman" w:eastAsia="Times New Roman" w:hAnsi="Times New Roman" w:cs="Times New Roman"/>
          <w:sz w:val="28"/>
          <w:szCs w:val="28"/>
        </w:rPr>
        <w:t xml:space="preserve">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sz w:val="28"/>
          <w:szCs w:val="28"/>
        </w:rPr>
      </w:pP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Нельзя в качестве меры наказания лишать ребенка прогулки, еды, того, что необходимо ему для нормального развития. В качестве наказания может быть использована и отсрочка ожидаемого поощрения. К примеру, можно на некоторое время отложить покупку какой-то вещи: велосипеда, фотоаппарата – это в семье. В школе педагог может также отодвинуть по срокам какие-либо приятные мероприятия, расширение прав и привилегий ребенка. Однако рекомендовать отмену ранее данного обещания как меру наказания едва ли можно. Ведь в наказании, как и в поощрении, чрезвычайно важна его справедливость.</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Если за любую ошибку ребенка ждет наказание и ничего больше, ребенок не научится правильному поведению. Кроме того, он будет бояться того, кто наказывает, стремиться обмануть его, чтобы избежать наказания.</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Некоторые родители считают возможным прибегать к физическому наказанию или к угрозе физического наказания, ссылаясь на свой собственный опыт («Нас били, и ничего, хорошими выросли»).</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Физическими наказаниями, особенно сильными, можно оказать влияние на кого угодно. Ребенок, долго упрямившийся, быстро подчиняется, просит прощения, проявляет покорность и послушание. При этом родители не задумываются, что подчиняется, просит прощения не их ребенок, что сознание ребенка, все нормальные связи его с внешним миром нарушены и его языком с ними говорит инстинкт самосохранения и животная эмоция страха.</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также отметить, что справедливость наказания не должна вызывать сомнений. Если ребенок получил двойку, маме необходимо заставить его выполнить дополнительные задания, объяснить ему материал, проконтролировать правильное выполнение уроков. Усиление контроля, безусловно, не вызовет у ребенка обиды и протеста. А вот если мама запретит ребенку гулять или идти в кино, справедливость подобной меры совсем не всегда очевидна. Вроде бы отреагировали на проступок ребенка, показали свое негативное отношение, вроде бы и побудили его к самостоятельной работе, но при этом они оставили ребенка один на один с трудностями. Хорошо известно, что за получением двойки могут стоять самые разные и порой очень серьезные причины. Подобное наказание не </w:t>
      </w:r>
      <w:r>
        <w:rPr>
          <w:rFonts w:ascii="Times New Roman" w:eastAsia="Times New Roman" w:hAnsi="Times New Roman" w:cs="Times New Roman"/>
          <w:sz w:val="28"/>
          <w:szCs w:val="28"/>
        </w:rPr>
        <w:lastRenderedPageBreak/>
        <w:t>только не помогает ребенку справиться с трудностями. Но, наоборот, создает новые. За довольно частыми школьными неврозами нередко стоит такая ошибочная реакция родителей на трудности ребенка в учении.</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Наказание обычно используется для искоренения нежелательного поведения и серьезных проступков. Очень важно разделять мелкие и серьезные нарушения. Выбирая способ наказания сына или дочери, родители должны помнить, что физическое наказание унижает ребенка и способствует развитию негативного «образа Я». Наказывать лучше, лишая хорошего, чем делая плохое.</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 в школе наиболее распространенной мерой наказания является замечание учителя. Замечание обращено к кон</w:t>
      </w:r>
      <w:r>
        <w:rPr>
          <w:rFonts w:ascii="Times New Roman" w:eastAsia="Times New Roman" w:hAnsi="Times New Roman" w:cs="Times New Roman"/>
          <w:sz w:val="28"/>
          <w:szCs w:val="28"/>
          <w:lang w:eastAsia="ru-RU"/>
        </w:rPr>
        <w:softHyphen/>
        <w:t>кретному нарушителю требований педагога, правил для учащихся. Оно делается в вежливой, но официальной категорической форме.</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Желая видеть своих детей успешными, не переусердствуйте. Давайте детям право на ошибку, ведь опыт преодоления и исправления гораздо важнее мифа безупречности. Независимо от того, какую тактику поощрения или наказания вы выберете, будьте всегда последовательны и предсказуемы, это поможет сыну или дочке понять и принять ваши требования, причины ваши воздействий и последствия своих поступков.</w:t>
      </w:r>
    </w:p>
    <w:p w:rsidR="002D7C5B" w:rsidRDefault="002D7C5B" w:rsidP="002D7C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Помните! Ваше внимание, любовь и ласка, дружеское участие и расположение могут сделать для вашего ребенка больше, чем самый дорогой подарок! Раны унижения и издевательства не заживают годами, шрамы безразличия и игнорирования остаются на всю жизнь!</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b/>
          <w:bCs/>
          <w:color w:val="181818"/>
          <w:sz w:val="28"/>
          <w:szCs w:val="28"/>
          <w:lang w:eastAsia="ru-RU"/>
        </w:rPr>
      </w:pPr>
    </w:p>
    <w:p w:rsidR="002D7C5B" w:rsidRDefault="002D7C5B" w:rsidP="002D7C5B">
      <w:pPr>
        <w:shd w:val="clear" w:color="auto" w:fill="FFFFFF"/>
        <w:spacing w:after="0" w:line="240" w:lineRule="auto"/>
        <w:ind w:left="709"/>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Список использованных источников:</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8"/>
          <w:szCs w:val="28"/>
          <w:lang w:eastAsia="ru-RU"/>
        </w:rPr>
        <w:t xml:space="preserve">1. </w:t>
      </w:r>
      <w:r>
        <w:rPr>
          <w:rFonts w:ascii="Times New Roman" w:eastAsia="Times New Roman" w:hAnsi="Times New Roman" w:cs="Times New Roman"/>
          <w:color w:val="181818"/>
          <w:sz w:val="24"/>
          <w:szCs w:val="24"/>
          <w:lang w:eastAsia="ru-RU"/>
        </w:rPr>
        <w:t>Астахова, А.И. О школе, о земле, о хлебе / А.И. Астахова. – М.: 2001.</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 Кабуш, В.Т. Воспитание в современной школе / В.Т. Кабуш. – Минск, 2000.</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3. Маленкова, Л.И. Воспитание в современной школе / Л.И. Маленкова. – М.: 1999.</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4. Овчинникова, И.Г. Отцовство / И.Г. Овчинникова. – М.: 1991.</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 </w:t>
      </w:r>
      <w:r>
        <w:rPr>
          <w:rFonts w:ascii="Times New Roman" w:hAnsi="Times New Roman" w:cs="Times New Roman"/>
          <w:color w:val="181818"/>
          <w:sz w:val="24"/>
          <w:szCs w:val="24"/>
        </w:rPr>
        <w:t>«Поощрение и наказание детей в семье» (Родительское собрание). – Режим доступа:</w:t>
      </w:r>
      <w:r w:rsidR="00B309A1">
        <w:fldChar w:fldCharType="begin"/>
      </w:r>
      <w:r w:rsidR="00B309A1">
        <w:instrText xml:space="preserve"> HYPERLINK "https://infourok.ru/roditelskoe-sobranie-na-temu-pooschrenie-i-nakazanie-detey-v-seme-klass-859558.html" \h </w:instrText>
      </w:r>
      <w:r w:rsidR="00B309A1">
        <w:fldChar w:fldCharType="separate"/>
      </w:r>
      <w:r>
        <w:rPr>
          <w:rFonts w:ascii="Times New Roman" w:eastAsia="Times New Roman" w:hAnsi="Times New Roman" w:cs="Times New Roman"/>
          <w:sz w:val="24"/>
          <w:szCs w:val="24"/>
          <w:lang w:eastAsia="ru-RU"/>
        </w:rPr>
        <w:t>https://infourok.ru/roditelskoe-sobranie-na-temu-pooschrenie-i-nakazanie-detey-v-seme-klass-859558.html</w:t>
      </w:r>
      <w:r w:rsidR="00B309A1">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w:t>
      </w:r>
    </w:p>
    <w:p w:rsidR="002D7C5B" w:rsidRDefault="002D7C5B" w:rsidP="002D7C5B">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kern w:val="2"/>
          <w:sz w:val="24"/>
          <w:szCs w:val="24"/>
          <w:lang w:eastAsia="ru-RU"/>
        </w:rPr>
        <w:t>Выступление на родительском собрании «Поощрения и наказания» 5-6 класс</w:t>
      </w:r>
      <w:r>
        <w:rPr>
          <w:rFonts w:ascii="Times New Roman" w:eastAsia="Times New Roman" w:hAnsi="Times New Roman" w:cs="Times New Roman"/>
          <w:color w:val="181818"/>
          <w:sz w:val="24"/>
          <w:szCs w:val="24"/>
          <w:lang w:eastAsia="ru-RU"/>
        </w:rPr>
        <w:t xml:space="preserve">. – Режим доступа: </w:t>
      </w:r>
      <w:r w:rsidR="00B309A1">
        <w:fldChar w:fldCharType="begin"/>
      </w:r>
      <w:r w:rsidR="00B309A1">
        <w:instrText xml:space="preserve"> HYPERLINK "https://znanio.ru/media/vystuplenie_na_roditelskom_sobranii_pooschreniya_i_nakazaniya_5_6_klass-19750" \h </w:instrText>
      </w:r>
      <w:r w:rsidR="00B309A1">
        <w:fldChar w:fldCharType="separate"/>
      </w:r>
      <w:r>
        <w:rPr>
          <w:rFonts w:ascii="Times New Roman" w:hAnsi="Times New Roman" w:cs="Times New Roman"/>
          <w:sz w:val="24"/>
          <w:szCs w:val="24"/>
          <w:lang w:val="en-US"/>
        </w:rPr>
        <w:t>https</w:t>
      </w:r>
      <w:r>
        <w:rPr>
          <w:rFonts w:ascii="Times New Roman" w:hAnsi="Times New Roman" w:cs="Times New Roman"/>
          <w:sz w:val="24"/>
          <w:szCs w:val="24"/>
        </w:rPr>
        <w:t>://</w:t>
      </w:r>
      <w:proofErr w:type="spellStart"/>
      <w:r>
        <w:rPr>
          <w:rFonts w:ascii="Times New Roman" w:hAnsi="Times New Roman" w:cs="Times New Roman"/>
          <w:sz w:val="24"/>
          <w:szCs w:val="24"/>
          <w:lang w:val="en-US"/>
        </w:rPr>
        <w:t>znanio</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r>
        <w:rPr>
          <w:rFonts w:ascii="Times New Roman" w:hAnsi="Times New Roman" w:cs="Times New Roman"/>
          <w:sz w:val="24"/>
          <w:szCs w:val="24"/>
          <w:lang w:val="en-US"/>
        </w:rPr>
        <w:t>media</w:t>
      </w:r>
      <w:r>
        <w:rPr>
          <w:rFonts w:ascii="Times New Roman" w:hAnsi="Times New Roman" w:cs="Times New Roman"/>
          <w:sz w:val="24"/>
          <w:szCs w:val="24"/>
        </w:rPr>
        <w:t>/</w:t>
      </w:r>
      <w:proofErr w:type="spellStart"/>
      <w:r>
        <w:rPr>
          <w:rFonts w:ascii="Times New Roman" w:hAnsi="Times New Roman" w:cs="Times New Roman"/>
          <w:sz w:val="24"/>
          <w:szCs w:val="24"/>
          <w:lang w:val="en-US"/>
        </w:rPr>
        <w:t>vystuplenie</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na</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roditelskom</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sobranii</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pooschreniya</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nakazaniya</w:t>
      </w:r>
      <w:proofErr w:type="spellEnd"/>
      <w:r>
        <w:rPr>
          <w:rFonts w:ascii="Times New Roman" w:hAnsi="Times New Roman" w:cs="Times New Roman"/>
          <w:sz w:val="24"/>
          <w:szCs w:val="24"/>
        </w:rPr>
        <w:t>_5_6_</w:t>
      </w:r>
      <w:proofErr w:type="spellStart"/>
      <w:r>
        <w:rPr>
          <w:rFonts w:ascii="Times New Roman" w:hAnsi="Times New Roman" w:cs="Times New Roman"/>
          <w:sz w:val="24"/>
          <w:szCs w:val="24"/>
          <w:lang w:val="en-US"/>
        </w:rPr>
        <w:t>klass</w:t>
      </w:r>
      <w:proofErr w:type="spellEnd"/>
      <w:r>
        <w:rPr>
          <w:rFonts w:ascii="Times New Roman" w:hAnsi="Times New Roman" w:cs="Times New Roman"/>
          <w:sz w:val="24"/>
          <w:szCs w:val="24"/>
        </w:rPr>
        <w:t>-19750</w:t>
      </w:r>
      <w:r w:rsidR="00B309A1">
        <w:rPr>
          <w:rFonts w:ascii="Times New Roman" w:hAnsi="Times New Roman" w:cs="Times New Roman"/>
          <w:sz w:val="24"/>
          <w:szCs w:val="24"/>
        </w:rPr>
        <w:fldChar w:fldCharType="end"/>
      </w:r>
      <w:r>
        <w:rPr>
          <w:rFonts w:ascii="Times New Roman" w:hAnsi="Times New Roman" w:cs="Times New Roman"/>
          <w:sz w:val="24"/>
          <w:szCs w:val="24"/>
        </w:rPr>
        <w:t>.</w:t>
      </w:r>
    </w:p>
    <w:p w:rsidR="002D7C5B" w:rsidRDefault="002D7C5B" w:rsidP="002D7C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Золотые правила поощрения и наказания. – Режим доступа: </w:t>
      </w:r>
      <w:r w:rsidR="00B309A1">
        <w:fldChar w:fldCharType="begin"/>
      </w:r>
      <w:r w:rsidR="00B309A1">
        <w:instrText xml:space="preserve"> HYPERLINK "https://azbyka/" \h </w:instrText>
      </w:r>
      <w:r w:rsidR="00B309A1">
        <w:fldChar w:fldCharType="separate"/>
      </w:r>
      <w:r>
        <w:rPr>
          <w:rFonts w:ascii="Times New Roman" w:hAnsi="Times New Roman" w:cs="Times New Roman"/>
          <w:color w:val="000000"/>
          <w:sz w:val="24"/>
          <w:szCs w:val="24"/>
          <w:lang w:val="en-US"/>
        </w:rPr>
        <w:t>https</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azbyka</w:t>
      </w:r>
      <w:proofErr w:type="spellEnd"/>
      <w:r w:rsidR="00B309A1">
        <w:rPr>
          <w:rFonts w:ascii="Times New Roman" w:hAnsi="Times New Roman" w:cs="Times New Roman"/>
          <w:color w:val="000000"/>
          <w:sz w:val="24"/>
          <w:szCs w:val="24"/>
          <w:lang w:val="en-US"/>
        </w:rPr>
        <w:fldChar w:fldCharType="end"/>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deti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zoloty</w:t>
      </w:r>
      <w:proofErr w:type="spellEnd"/>
      <w:r>
        <w:rPr>
          <w:rFonts w:ascii="Times New Roman" w:hAnsi="Times New Roman" w:cs="Times New Roman"/>
          <w:sz w:val="24"/>
          <w:szCs w:val="24"/>
        </w:rPr>
        <w:t>-</w:t>
      </w:r>
      <w:r>
        <w:rPr>
          <w:rFonts w:ascii="Times New Roman" w:hAnsi="Times New Roman" w:cs="Times New Roman"/>
          <w:sz w:val="24"/>
          <w:szCs w:val="24"/>
          <w:lang w:val="en-US"/>
        </w:rPr>
        <w:t>e</w:t>
      </w:r>
      <w:r>
        <w:rPr>
          <w:rFonts w:ascii="Times New Roman" w:hAnsi="Times New Roman" w:cs="Times New Roman"/>
          <w:sz w:val="24"/>
          <w:szCs w:val="24"/>
        </w:rPr>
        <w:t>-</w:t>
      </w:r>
      <w:proofErr w:type="spellStart"/>
      <w:r>
        <w:rPr>
          <w:rFonts w:ascii="Times New Roman" w:hAnsi="Times New Roman" w:cs="Times New Roman"/>
          <w:sz w:val="24"/>
          <w:szCs w:val="24"/>
          <w:lang w:val="en-US"/>
        </w:rPr>
        <w:t>pravila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pooshhreniya</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nakazaniya</w:t>
      </w:r>
      <w:proofErr w:type="spellEnd"/>
      <w:r>
        <w:rPr>
          <w:rFonts w:ascii="Times New Roman" w:hAnsi="Times New Roman" w:cs="Times New Roman"/>
          <w:sz w:val="24"/>
          <w:szCs w:val="24"/>
        </w:rPr>
        <w:t>.</w:t>
      </w:r>
    </w:p>
    <w:p w:rsidR="00A51212" w:rsidRDefault="00A51212"/>
    <w:sectPr w:rsidR="00A51212" w:rsidSect="00820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2D7C5B"/>
    <w:rsid w:val="002D7C5B"/>
    <w:rsid w:val="00472489"/>
    <w:rsid w:val="0082020B"/>
    <w:rsid w:val="00A51212"/>
    <w:rsid w:val="00B309A1"/>
    <w:rsid w:val="00BB6B71"/>
    <w:rsid w:val="00CD7630"/>
  </w:rsids>
  <m:mathPr>
    <m:mathFont m:val="Cambria Math"/>
    <m:brkBin m:val="before"/>
    <m:brkBinSub m:val="--"/>
    <m:smallFrac/>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1545</Words>
  <Characters>8810</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Замповоспит</cp:lastModifiedBy>
  <cp:revision>9</cp:revision>
  <dcterms:created xsi:type="dcterms:W3CDTF">2022-05-25T13:51:00Z</dcterms:created>
  <dcterms:modified xsi:type="dcterms:W3CDTF">2022-05-28T10:45:00Z</dcterms:modified>
</cp:coreProperties>
</file>