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8E" w:rsidRP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DD408E">
        <w:rPr>
          <w:rStyle w:val="a4"/>
          <w:color w:val="000000" w:themeColor="text1"/>
          <w:sz w:val="33"/>
          <w:szCs w:val="33"/>
        </w:rPr>
        <w:t>Родительский университет</w:t>
      </w:r>
    </w:p>
    <w:p w:rsidR="00DD408E" w:rsidRP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DD408E">
        <w:rPr>
          <w:rStyle w:val="a4"/>
          <w:color w:val="000000" w:themeColor="text1"/>
          <w:sz w:val="33"/>
          <w:szCs w:val="33"/>
        </w:rPr>
        <w:t>“Как уберечь ребенка от зависимости”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Подготовила: </w:t>
      </w:r>
      <w:proofErr w:type="spellStart"/>
      <w:r>
        <w:rPr>
          <w:color w:val="111111"/>
          <w:sz w:val="30"/>
          <w:szCs w:val="30"/>
        </w:rPr>
        <w:t>Недвецкая</w:t>
      </w:r>
      <w:proofErr w:type="spellEnd"/>
      <w:r>
        <w:rPr>
          <w:color w:val="111111"/>
          <w:sz w:val="30"/>
          <w:szCs w:val="30"/>
        </w:rPr>
        <w:t xml:space="preserve"> Е.В.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Цель: повышение родительской компетентности в вопросах взаимодействия с подростами и профилактики зависимостей.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Задачи: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Информирование родителей о психологических особенностях и рисках подросткового возраста.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Прояснение роли и возможностей семьи в формировании устойчивости подростка к рискованным видам поведения.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0"/>
          <w:szCs w:val="30"/>
        </w:rPr>
        <w:t>Ход мероприятия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Для начала дадим определение слову “зависимость”.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1. </w:t>
      </w:r>
      <w:r w:rsidRPr="00DD408E">
        <w:rPr>
          <w:b/>
          <w:color w:val="111111"/>
          <w:sz w:val="30"/>
          <w:szCs w:val="30"/>
        </w:rPr>
        <w:t>Зависимость</w:t>
      </w:r>
      <w:r>
        <w:rPr>
          <w:color w:val="111111"/>
          <w:sz w:val="30"/>
          <w:szCs w:val="30"/>
        </w:rPr>
        <w:t xml:space="preserve"> – это острая потребность человека совершать определенные действия. Любой из видов зависимости мешает человеку жить, работать, учиться, отдыхать.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Зависимость бывает химическая и нехимическая.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К химическим зависимостям относятся, прежде всего, наркомания и курительные смеси (</w:t>
      </w:r>
      <w:proofErr w:type="spellStart"/>
      <w:r>
        <w:rPr>
          <w:color w:val="111111"/>
          <w:sz w:val="30"/>
          <w:szCs w:val="30"/>
        </w:rPr>
        <w:t>спайсы</w:t>
      </w:r>
      <w:proofErr w:type="spellEnd"/>
      <w:r>
        <w:rPr>
          <w:color w:val="111111"/>
          <w:sz w:val="30"/>
          <w:szCs w:val="30"/>
        </w:rPr>
        <w:t>), алкоголизм, никотиновая зависимость, токсикомания, лекарственная зависимость.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К нехимическим (или поведенческим) видам относятся: азартные игры (</w:t>
      </w:r>
      <w:proofErr w:type="spellStart"/>
      <w:r>
        <w:rPr>
          <w:color w:val="111111"/>
          <w:sz w:val="30"/>
          <w:szCs w:val="30"/>
        </w:rPr>
        <w:t>гэмблинг</w:t>
      </w:r>
      <w:proofErr w:type="spellEnd"/>
      <w:r>
        <w:rPr>
          <w:color w:val="111111"/>
          <w:sz w:val="30"/>
          <w:szCs w:val="30"/>
        </w:rPr>
        <w:t xml:space="preserve">), информационные зависимости (телевизионная, компьютерная, интернет-зависимость), спортивная зависимость. Существуют такие зависимости, как </w:t>
      </w:r>
      <w:proofErr w:type="spellStart"/>
      <w:r>
        <w:rPr>
          <w:color w:val="111111"/>
          <w:sz w:val="30"/>
          <w:szCs w:val="30"/>
        </w:rPr>
        <w:t>трудоголизм</w:t>
      </w:r>
      <w:proofErr w:type="spellEnd"/>
      <w:r>
        <w:rPr>
          <w:color w:val="111111"/>
          <w:sz w:val="30"/>
          <w:szCs w:val="30"/>
        </w:rPr>
        <w:t xml:space="preserve"> и </w:t>
      </w:r>
      <w:proofErr w:type="spellStart"/>
      <w:r>
        <w:rPr>
          <w:color w:val="111111"/>
          <w:sz w:val="30"/>
          <w:szCs w:val="30"/>
        </w:rPr>
        <w:t>перфекционизм</w:t>
      </w:r>
      <w:proofErr w:type="spellEnd"/>
      <w:r>
        <w:rPr>
          <w:color w:val="111111"/>
          <w:sz w:val="30"/>
          <w:szCs w:val="30"/>
        </w:rPr>
        <w:t xml:space="preserve"> – стремление во всем быть лучшим.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Курение табака следует считать самым распространенным из видов зависимости. Отсутствие привычной дозы никотина вызывает неврозы, агрессию, раздражительность и даже физическое недомогание.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Привыкание к алкоголю происходит постепенно.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Наркотическая зависимость возникает практически с первого раза употребления химических препаратов и вызывает галлюцинации, ступор, нечувствительность к боли.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Очень опасной является игровая зависимость, т.к. приводит к потере всех денежных средств.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Компьютерная зависимость и </w:t>
      </w:r>
      <w:proofErr w:type="spellStart"/>
      <w:r>
        <w:rPr>
          <w:color w:val="111111"/>
          <w:sz w:val="30"/>
          <w:szCs w:val="30"/>
        </w:rPr>
        <w:t>телемания</w:t>
      </w:r>
      <w:proofErr w:type="spellEnd"/>
      <w:r>
        <w:rPr>
          <w:color w:val="111111"/>
          <w:sz w:val="30"/>
          <w:szCs w:val="30"/>
        </w:rPr>
        <w:t xml:space="preserve"> имеет немало вредных последствий. Малоподвижный образ жизни ведет: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к нарушение осанки, которое приводит к изменению скелета,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ухудшается деятельность органов кровообращения, дыхания и пищеварения,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“падает” зрение,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появляются проблемы с лишним весом.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Продолжительные компьютерные игры также отрицательно влияют на детскую психику: ребенок может стать раздражительным, агрессивным, неуправляемым.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Симптомами компьютерной зависимости можно считать следующие перемены в поведение подростка: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ребёнок раздражается при необходимости отвлечься от работы или игры на компьютере;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по 6-10 часов проводит за компьютером;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у ребёнка практически нет реальных друзей, зато много виртуальных;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он не способен спланировать окончание сеанса работы или игры;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забывает о домашних делах, учебе и договоренностях в ходе работы или игры на компьютере;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пренебрегает собственным здоровьем, гигиеной и сном в пользу проведения большего количества времени за компьютером;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ребенок начинает вас обманывать; пропускает школу, чтобы посидеть за компьютером; начинает хуже учиться; теряет интерес к школьным предметам;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во время игры начинает разговаривать сам с собой или с персонажами игры так, будто они реальны;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становится более агрессивным;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трудно встает по утрам; большую часть времени находится в подавленном настроении; ощущает эмоциональный подъем только когда садиться за компьютер.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· Вот некоторые советы взрослым, которые помогут свести к минимуму негативное воздействие компьютера на ребёнка: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Никогда сами не усаживайте ребенка перед компьютером, какой бы увлекательной, на ваш взгляд, ни была бы игра. Психологи и доктора не рекомендуют сажать за компьютер ребенка до 4 лет. С 5-6 летнего возраста можно на 20-30 минут включать детям развивающие игры. Детям с 7 лет можно проводить за компьютером без вреда для здоровья 60 минут, в 10-12 лет – 2 часа, подросткам в возрасте до 16 – не более четырех часов (при условии, если эти часы будут поделены на порции по 30-40 минут, а между ними будет перерыв в 1,5 часа).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2. Старайтесь по максимуму заменять общение ребёнка с компьютером детским творчеством, таким как лепка, аппликации, рисование, а также любыми развивающими играми для детей.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3. Вместо компьютерных баталий вовлекайте подростка в активные игры. Ребят постарше запишите в спортивные секции, кружки, на тренировки, помогите подростку найти занятие в соответствии с его интересами. Конечно, от родителей потребуется некоторое время, чтобы не только увлечь, но и поддержать интерес ребёнка к выбранному занятию. Но научить малыша самостоятельности все же можно. Главное, поддерживать его в выбранном увлечении.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4. Поощряйте общение вашего ребёнка со сверстниками: реальное общение не может заменить виртуальное, а настоящих товарищей не могут заменить онлайн- друзья.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5. Не забывайте это делать и сами. Даже если ваш ребёнок предпочитает больше времени “общаться” с телевизором, у вас есть все шансы заинтересовать его общением с собой, со сверстниками. Для начала придётся выучить всех известных мультяшных героев (хотя бы для того, чтобы вы могли говорить о том, что интересно вашему ребенку). Но постепенно разговоры о черепашках-ниндзя можно будет переводить в реальную плоскость: о героях книг, друзьях во дворе.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6. Учите ребенка наслаждаться природой. По возможности максимум свободного времени проводите на улице. Играйте в подвижные игры, наблюдайте за интересными природными явлениями. Постарайтесь превратить каждую прогулку в увлекательную игру. Ведь какая бы интересной ни была телепередача, пощупать и попробовать на вкус то, что показывают, нельзя. А в реальной жизни столько разнообразных ощущений!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 xml:space="preserve">7. Читайте книги. Привить любовь к чтению могут только родители. Выбирайте увлекательную приключенческую литературу, читайте книги вместе с детьми. Пусть встреча с книжными героями станет более важной, чем встреча с телеперсонажами. “Из </w:t>
      </w:r>
      <w:proofErr w:type="spellStart"/>
      <w:r>
        <w:rPr>
          <w:color w:val="111111"/>
          <w:sz w:val="30"/>
          <w:szCs w:val="30"/>
        </w:rPr>
        <w:t>покон</w:t>
      </w:r>
      <w:proofErr w:type="spellEnd"/>
      <w:r>
        <w:rPr>
          <w:color w:val="111111"/>
          <w:sz w:val="30"/>
          <w:szCs w:val="30"/>
        </w:rPr>
        <w:t xml:space="preserve"> века книга растит человека”, – гласит народная мудрость. Основное правило, которое поможет родителям справиться с </w:t>
      </w:r>
      <w:proofErr w:type="spellStart"/>
      <w:r>
        <w:rPr>
          <w:color w:val="111111"/>
          <w:sz w:val="30"/>
          <w:szCs w:val="30"/>
        </w:rPr>
        <w:t>телеманией</w:t>
      </w:r>
      <w:proofErr w:type="spellEnd"/>
      <w:r>
        <w:rPr>
          <w:color w:val="111111"/>
          <w:sz w:val="30"/>
          <w:szCs w:val="30"/>
        </w:rPr>
        <w:t>, – это неподдельный интерес к жизни ребенка. Если родители становятся лучшими друзьями ребенка, телевизор неизбежно уходит на второй план.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8. Родители должны обязательно знать, какие сайты посещает ребенок, сколько времени он проводит в виртуальном пространстве, какими компьютерно-игровыми дисками пользуется. Детям дошкольного возраста подойдут такие виртуальные настольные игры, как шахматы, шашки; игры на смекалку и сообразительность (например: </w:t>
      </w:r>
      <w:proofErr w:type="spellStart"/>
      <w:r>
        <w:rPr>
          <w:color w:val="111111"/>
          <w:sz w:val="30"/>
          <w:szCs w:val="30"/>
        </w:rPr>
        <w:t>пазлы</w:t>
      </w:r>
      <w:proofErr w:type="spellEnd"/>
      <w:r>
        <w:rPr>
          <w:color w:val="111111"/>
          <w:sz w:val="30"/>
          <w:szCs w:val="30"/>
        </w:rPr>
        <w:t>, игры-головоломки), а также игры на развитие музыкального слуха и художественно-образного мышления. Школьников младших классов можно занять учебными играми на иностранных языках, играми “</w:t>
      </w:r>
      <w:proofErr w:type="spellStart"/>
      <w:r>
        <w:rPr>
          <w:color w:val="111111"/>
          <w:sz w:val="30"/>
          <w:szCs w:val="30"/>
        </w:rPr>
        <w:t>судоку</w:t>
      </w:r>
      <w:proofErr w:type="spellEnd"/>
      <w:r>
        <w:rPr>
          <w:color w:val="111111"/>
          <w:sz w:val="30"/>
          <w:szCs w:val="30"/>
        </w:rPr>
        <w:t>”. Компьютер, также, может предоставить детям безграничные возможности для творчества: это – редактирование фотографий, монтирование собственных фильмов, написание музыки и книг.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9. А теперь несколько слов о признаках возможной наркотизации подростка.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а) Психологические: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Неожиданные перемены настроения: от радости к унынию, от оживления к заторможенности;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Проявление необычных реакций: “взвинченное” состояние, раздражение, агрессивность, чрезмерная болтливость;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Потеря интереса к прежним увлечениям – спорту, хобби;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Самоизоляция в семье: ребенок начинает избегать родителей, не участвует в семейных делах;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Снижение успеваемости, участившиеся прогулы занятий;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· Кражи из дома и вне дома, частое </w:t>
      </w:r>
      <w:proofErr w:type="spellStart"/>
      <w:r>
        <w:rPr>
          <w:color w:val="111111"/>
          <w:sz w:val="30"/>
          <w:szCs w:val="30"/>
        </w:rPr>
        <w:t>выпрашивание</w:t>
      </w:r>
      <w:proofErr w:type="spellEnd"/>
      <w:r>
        <w:rPr>
          <w:color w:val="111111"/>
          <w:sz w:val="30"/>
          <w:szCs w:val="30"/>
        </w:rPr>
        <w:t xml:space="preserve"> денег у родственников, наличие больших денежных сумм без объяснения их появления;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Нарастающая скрытность и лживость;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Неряшливость: подросток не заботится о гигиене и смене одежды. Он предпочитает носить вещи с длинными рукавами в любую погоду,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· Потеря прежних друзей, частые, но короткие и туманные разговоры с одним и тем же узким кругом приятелей;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Ухудшение памяти, рассеянность, неспособность мыслить критически, объяснять причины своих поступков;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Безынициативность, “потухшие” глаза, разговоры о бессмысленности жизни.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б) Физические признаки: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Потеря аппетита или, наоборот, приступы “волчьего” аппетита;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Чрезмерное расширение или сужение зрачка;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Нехарактерные приступы сонливости или бессонницы;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Повышенная утомляемость, сменяющаяся необъяснимой энергичностью;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Бледность, отечность, покраснение глазных яблок, коричневый налет на языке;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Быстро портящиеся зубы;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Синяки, порезы, ожоги от сигарет, следы уколов в районах вен на руках.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Наблюдение за ребенком.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Если вы хотите понимать состояние своего ребенка, вам необходимо научиться думать, как он. Дня этого полезно вернуться ко времени, когда произошел ваш собственный первый контакт с </w:t>
      </w:r>
      <w:proofErr w:type="spellStart"/>
      <w:r>
        <w:rPr>
          <w:color w:val="111111"/>
          <w:sz w:val="30"/>
          <w:szCs w:val="30"/>
        </w:rPr>
        <w:t>психоактивпыми</w:t>
      </w:r>
      <w:proofErr w:type="spellEnd"/>
      <w:r>
        <w:rPr>
          <w:color w:val="111111"/>
          <w:sz w:val="30"/>
          <w:szCs w:val="30"/>
        </w:rPr>
        <w:t xml:space="preserve"> веществами, например, с табаком или алкоголем. Постарайтесь воспроизвести опыт тех лет. Вспомните свои убеждения, поведение родителей.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Подростку важно знать, что он может вам доверять. Вы обретёте его доверие, если будете более открыты своему прошлому опыту.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Для разговора об употреблении </w:t>
      </w:r>
      <w:proofErr w:type="spellStart"/>
      <w:r>
        <w:rPr>
          <w:color w:val="111111"/>
          <w:sz w:val="30"/>
          <w:szCs w:val="30"/>
        </w:rPr>
        <w:t>психоактивных</w:t>
      </w:r>
      <w:proofErr w:type="spellEnd"/>
      <w:r>
        <w:rPr>
          <w:color w:val="111111"/>
          <w:sz w:val="30"/>
          <w:szCs w:val="30"/>
        </w:rPr>
        <w:t xml:space="preserve"> веществ (табака, алкоголя и наркотиков) должен быть создан соответствующий контекст.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Примеры построения диалога с подростком: Отец: ты когда-нибудь курила?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Дочь: М-м-м…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Отец: Я курил довольно много.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Дочь: Да?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Отец: Я думаю, что тратил почти все карманные деньги на сигареты.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Дочь: Хм…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Отец: Я не считал курение опасным. А как часто тебе приходилось курить? Дочь: Мне? Один или два раза. Потому, что все это делали. Но мне не понравилось.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Отец: Я рад! Тут нечему нравиться.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Можно сказать, что спокойный и рассудительный тон отца располагает дочь к доверительной беседе.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VII. Рекомендации: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Попросите ребенка объяснить, что его заботит. Не торопите с ответом. Дайте ему время подумать.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Не навязывайте ребенку свои взгляды и не судите его.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Говорите о себе, чтобы ребенок легче говорил о себе.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Умейте слушать, чтобы понять, чем живет ваш ребенок, каковы его мысли и чувства.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Когда вы говорите о </w:t>
      </w:r>
      <w:proofErr w:type="spellStart"/>
      <w:r>
        <w:rPr>
          <w:color w:val="111111"/>
          <w:sz w:val="30"/>
          <w:szCs w:val="30"/>
        </w:rPr>
        <w:t>психоактивных</w:t>
      </w:r>
      <w:proofErr w:type="spellEnd"/>
      <w:r>
        <w:rPr>
          <w:color w:val="111111"/>
          <w:sz w:val="30"/>
          <w:szCs w:val="30"/>
        </w:rPr>
        <w:t xml:space="preserve"> веществах с ребенком, не игнорируйте сторону удовольствия. Вам необходимо помочь ему сделать выбор между непродолжительным удовольствием и длительными, часто необратимыми отрицательными последствиями.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 настоящее время разработаны и реализуются на практике следующие методы профилактики зависимого поведения, используемые в образовательной среде.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Информационный метод основан на предоставлении фактов об опасности взаимодействия с предметами или действиями, вызывающими зависимое поведение. Можно выделить ряд основных информационных стратегий: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а) предоставление частичной информации о фактах влияния предметов и действий, провоцирующих зависимость на организм и поведение человека, а также о статистических данных об </w:t>
      </w:r>
      <w:proofErr w:type="spellStart"/>
      <w:r>
        <w:rPr>
          <w:color w:val="111111"/>
          <w:sz w:val="30"/>
          <w:szCs w:val="30"/>
        </w:rPr>
        <w:t>аддиктах</w:t>
      </w:r>
      <w:proofErr w:type="spellEnd"/>
      <w:r>
        <w:rPr>
          <w:color w:val="111111"/>
          <w:sz w:val="30"/>
          <w:szCs w:val="30"/>
        </w:rPr>
        <w:t xml:space="preserve"> (</w:t>
      </w:r>
      <w:proofErr w:type="spellStart"/>
      <w:r>
        <w:rPr>
          <w:color w:val="111111"/>
          <w:sz w:val="30"/>
          <w:szCs w:val="30"/>
        </w:rPr>
        <w:t>аддикция</w:t>
      </w:r>
      <w:proofErr w:type="spellEnd"/>
      <w:r>
        <w:rPr>
          <w:color w:val="111111"/>
          <w:sz w:val="30"/>
          <w:szCs w:val="30"/>
        </w:rPr>
        <w:t xml:space="preserve"> – это саморазрушение человека путём алкоголя, никотина, наркотиков);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б) стратегия запугивания основана на вызывании страха, цель которой – предоставление устрашающей информации о неприглядных сторонах зависимого поведения;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2. Профилактику зависимого поведения следует также осуществлять через включение подростка в социальную деятельность. формирование навыков общения, уверенности в себе.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3. Метод “эмоционального научения” заключается в формировании умения управлять эмоциями; в повышение самооценки; в определение значимых для индивида ценностей; а также в развитие навыков принятия решений.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4. Метод альтернативной деятельности: это – нахождение позитивного увлечения для ребёнка. Если подросток ничем не занят во внеурочное время, у него появляется больше шансов совершить противоправные действия.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5. Пропаганда здорового образа жизни, основанная на воспитании </w:t>
      </w:r>
      <w:proofErr w:type="spellStart"/>
      <w:r>
        <w:rPr>
          <w:color w:val="111111"/>
          <w:sz w:val="30"/>
          <w:szCs w:val="30"/>
        </w:rPr>
        <w:t>здоровьеориентированных</w:t>
      </w:r>
      <w:proofErr w:type="spellEnd"/>
      <w:r>
        <w:rPr>
          <w:color w:val="111111"/>
          <w:sz w:val="30"/>
          <w:szCs w:val="30"/>
        </w:rPr>
        <w:t xml:space="preserve"> привычек, таких как: занятие спортом, активный досуг, соблюдение режима дня.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Закончить наш </w:t>
      </w:r>
      <w:proofErr w:type="spellStart"/>
      <w:r>
        <w:rPr>
          <w:color w:val="111111"/>
          <w:sz w:val="30"/>
          <w:szCs w:val="30"/>
        </w:rPr>
        <w:t>вебинар</w:t>
      </w:r>
      <w:proofErr w:type="spellEnd"/>
      <w:r>
        <w:rPr>
          <w:color w:val="111111"/>
          <w:sz w:val="30"/>
          <w:szCs w:val="30"/>
        </w:rPr>
        <w:t xml:space="preserve"> хочу таким стихотворением: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Семья – это счастье, любовь и удача!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Подарки, покупки, приятные траты.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Семья – это праздник, семейные даты.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Рожденье детей, первый шаг, первый лепет.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Мечты о хорошем, волнение, трепет.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Семья – это труд, друг о друге забота.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Семья – это много домашней работы.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Семья – это важно! Семья – это сложно!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Но счастливо жить одному невозможно! Всегда будем вместе любовь мы беречь, Обиды и ссоры – подальше от дома.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Хочу, чтоб про вас говорили друзья:</w:t>
      </w:r>
    </w:p>
    <w:p w:rsidR="00DD408E" w:rsidRDefault="00DD408E" w:rsidP="00DD40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“Какая хорошая Ваша семья!”</w:t>
      </w:r>
    </w:p>
    <w:p w:rsidR="00EB5C50" w:rsidRPr="00DD408E" w:rsidRDefault="00EB5C50">
      <w:pPr>
        <w:rPr>
          <w:rFonts w:ascii="Times New Roman" w:hAnsi="Times New Roman" w:cs="Times New Roman"/>
          <w:sz w:val="28"/>
          <w:szCs w:val="28"/>
        </w:rPr>
      </w:pPr>
    </w:p>
    <w:sectPr w:rsidR="00EB5C50" w:rsidRPr="00DD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E"/>
    <w:rsid w:val="008340EB"/>
    <w:rsid w:val="00DD408E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Замповоспит</cp:lastModifiedBy>
  <cp:revision>3</cp:revision>
  <dcterms:created xsi:type="dcterms:W3CDTF">2022-12-02T15:19:00Z</dcterms:created>
  <dcterms:modified xsi:type="dcterms:W3CDTF">2022-12-24T09:11:00Z</dcterms:modified>
</cp:coreProperties>
</file>