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B0" w:rsidRDefault="00AB71B0" w:rsidP="00AB71B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Влияния семьи на эмоциональное состояние ребенка. 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</w:r>
    </w:p>
    <w:p w:rsidR="00AB71B0" w:rsidRDefault="00AB71B0" w:rsidP="00AB71B0">
      <w:pPr>
        <w:spacing w:before="100" w:beforeAutospacing="1" w:after="100" w:afterAutospacing="1" w:line="240" w:lineRule="auto"/>
        <w:ind w:left="4956" w:firstLine="360"/>
        <w:jc w:val="both"/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учитель 2 класса </w:t>
      </w:r>
      <w:proofErr w:type="spellStart"/>
      <w:r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Уронич</w:t>
      </w:r>
      <w:proofErr w:type="spellEnd"/>
      <w:r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С. М.</w:t>
      </w:r>
    </w:p>
    <w:p w:rsidR="00AB71B0" w:rsidRDefault="00AB71B0" w:rsidP="00AB71B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</w:pPr>
    </w:p>
    <w:p w:rsidR="00AB71B0" w:rsidRPr="00AB71B0" w:rsidRDefault="00AB71B0" w:rsidP="00AB71B0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Термины «неблагополучная семья», «семейное неблагополучие» давно уже стали  привычными и прочно вошли в нашу речь. Мы даже не задумываемся, а что, собственно, это такое? Какую семью можно назвать неблагополучной? Семью, где родители беспробудно пьют? Или где родители все время работают, а ребенок целыми днями на улице? Сегодня многие  специалисты утверждают, что семья, в которой мать или отец (а то и вместе) пьют, лишь немногим хуже той, где взрослые не страдают никакими вредными привычками, кроме одной – им нет дела до собственных детей.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Будущее каждого человека зависит от семьи, в которой он вырос. Здесь закладывается развитие, воспитание, здоровье, мышление и многое другое. Только от семьи зависит, каким вырастет ребёнок, какими будут его взгляды на жизнь. Всё это исходит в первую очередь от самых близких и родных людей – родителей. Именно они должны учить ребёнка любить труд, хорошо относиться к окружающим, природе, быть самостоятельным и вести себя адекватно. Родители – первые люди, которые передают опыт, знания и навыки своим детям.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Любой ребёнок, выросший в жестоких условиях, не понимает и не знает другой жизни. Именно поэтому он становится копией своих родителей, продолжая строить свою жизнь только так, как он видел на протяжении длительного периода. Есть, конечно, и исключения, однако, по статистике, это большая редкость.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Чаще всего в таких семьях наблюдается полная антисанитария, материальное положение оставляет желать лучшего, дети голодают, страдают не только физически, но и психологически. Характеристика неблагополучной семьи неутешительная, поэтому необходимо обратить на неё внимание и, если не поздно, помочь выбраться из этой ситуации.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Очень часто дети из неблагополучных семей подвергаются физическому насилию. Выявить такое ещё легче. Как правило, у ребят видны следы побоев.</w:t>
      </w:r>
      <w:r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Даже если их нет, тогда видно по поведению детей. Они боятся даже взмаха руки рядом стоящего, им кажется, что их сейчас начнут бить. Иногда дети свою злость и ненависть переносят на животных и делают с ними то же самое, что мама или папа с ними дома.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lastRenderedPageBreak/>
        <w:t>Многое в жизни неблагополучной семьи построено на лжи, поэтому ребенку бывает трудно распознать правду. Взрослые пытаются отрицать негативный характер событий, происходящих в семье, из-за чего ребенок перестает понимать, что на самом деле совершается вокруг него.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b/>
          <w:bCs/>
          <w:color w:val="586172"/>
          <w:sz w:val="28"/>
          <w:szCs w:val="28"/>
          <w:lang w:eastAsia="ru-RU"/>
        </w:rPr>
        <w:t>Виды неблагополучных семей</w:t>
      </w:r>
    </w:p>
    <w:p w:rsidR="00AB71B0" w:rsidRPr="00AB71B0" w:rsidRDefault="00AB71B0" w:rsidP="00AB71B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i/>
          <w:iCs/>
          <w:color w:val="586172"/>
          <w:sz w:val="28"/>
          <w:szCs w:val="28"/>
          <w:lang w:eastAsia="ru-RU"/>
        </w:rPr>
        <w:t>Конфликтные.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Здесь родители с детьми постоянно ругаются, не умеют вести себя в обществе, не находят компромиссы. Дети воспитываются только при помощи ругательств и рукоприкладства.</w:t>
      </w:r>
    </w:p>
    <w:p w:rsidR="00AB71B0" w:rsidRPr="00AB71B0" w:rsidRDefault="00AB71B0" w:rsidP="00AB71B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i/>
          <w:iCs/>
          <w:color w:val="586172"/>
          <w:sz w:val="28"/>
          <w:szCs w:val="28"/>
          <w:lang w:eastAsia="ru-RU"/>
        </w:rPr>
        <w:t>Аморальные.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В этих семьях находятся алкоголики или наркоманы. Они не знают, что такое моральные и </w:t>
      </w:r>
      <w:hyperlink r:id="rId6" w:tgtFrame="_blank" w:history="1">
        <w:r w:rsidRPr="00AB71B0">
          <w:rPr>
            <w:rFonts w:ascii="Times New Roman" w:eastAsia="Times New Roman" w:hAnsi="Times New Roman" w:cs="Times New Roman"/>
            <w:color w:val="5C4937"/>
            <w:sz w:val="28"/>
            <w:szCs w:val="28"/>
            <w:lang w:eastAsia="ru-RU"/>
          </w:rPr>
          <w:t>семейные ценности.</w:t>
        </w:r>
      </w:hyperlink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 Часто обижают и унижают детей. Родители не занимаются воспитанием и не обеспечивают необходимые условия для нормального развития.</w:t>
      </w:r>
    </w:p>
    <w:p w:rsidR="00AB71B0" w:rsidRPr="00AB71B0" w:rsidRDefault="00AB71B0" w:rsidP="00AB71B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i/>
          <w:iCs/>
          <w:color w:val="586172"/>
          <w:sz w:val="28"/>
          <w:szCs w:val="28"/>
          <w:lang w:eastAsia="ru-RU"/>
        </w:rPr>
        <w:t>Проблемные.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В таких семьях взрослые не умеют воспитывать ребёнка. Они потеряли авторитет или слишком сильно опекают своих детей. Всё это сказывается на дальнейшей неустроенности ребёнка в жизни.</w:t>
      </w:r>
    </w:p>
    <w:p w:rsidR="00AB71B0" w:rsidRPr="00AB71B0" w:rsidRDefault="00AB71B0" w:rsidP="00AB71B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i/>
          <w:iCs/>
          <w:color w:val="586172"/>
          <w:sz w:val="28"/>
          <w:szCs w:val="28"/>
          <w:lang w:eastAsia="ru-RU"/>
        </w:rPr>
        <w:t>Кризисные.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Здесь наблюдается неблагополучие из-за нескольких факторов: развод, смерть, дети-подростки, проблемы с финансами или с работой. Пережив кризис, семья восстанавливается и продолжает жить нормальной жизнью.</w:t>
      </w:r>
    </w:p>
    <w:p w:rsidR="00AB71B0" w:rsidRPr="00AB71B0" w:rsidRDefault="00AB71B0" w:rsidP="00AB71B0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i/>
          <w:iCs/>
          <w:color w:val="586172"/>
          <w:sz w:val="28"/>
          <w:szCs w:val="28"/>
          <w:lang w:eastAsia="ru-RU"/>
        </w:rPr>
        <w:t>Антисоциальные.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Это такие случаи, когда родители, пользуясь своей силой, издеваются над детьми. Они забывают о моральных и </w:t>
      </w:r>
      <w:hyperlink r:id="rId7" w:tgtFrame="_blank" w:history="1">
        <w:r w:rsidRPr="00AB71B0">
          <w:rPr>
            <w:rFonts w:ascii="Times New Roman" w:eastAsia="Times New Roman" w:hAnsi="Times New Roman" w:cs="Times New Roman"/>
            <w:color w:val="5C4937"/>
            <w:sz w:val="28"/>
            <w:szCs w:val="28"/>
            <w:lang w:eastAsia="ru-RU"/>
          </w:rPr>
          <w:t>нравственных ценностях,</w:t>
        </w:r>
      </w:hyperlink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 не умеют вести себя в общественных местах. Такие родители часто заставляют своих детей </w:t>
      </w:r>
      <w:proofErr w:type="gram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попрошайничать</w:t>
      </w:r>
      <w:proofErr w:type="gram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или воровать, так как не желают идти на работу. Для них нет никаких жизненных правил.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Любая из этих категорий заведомо формирует у детей разные виды отклонений. Итог плачевный: ребёнок не умеет себя вести с окружающими, он не знает, что такое любовь, разговор по душам с родными и близкими людьми.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lastRenderedPageBreak/>
        <w:t>         Таким образом, ребенку, чтобы защититься, приходится принимать на себя какую-либо роль. Ролевые функции детей - это реакция на стресс, каким является проблемы в семье. Здесь описаны три основных роли, которые могут брать на себя дети.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u w:val="single"/>
          <w:lang w:eastAsia="ru-RU"/>
        </w:rPr>
        <w:t> «Герой семьи»,</w:t>
      </w: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 ответственный ребенок. Этот ребенок с высокими достижениями в учебе, уделяющий мало внимания своим интересам, на первое место он ставит интересы других. Может быть лидером в классе, компании, </w:t>
      </w:r>
      <w:proofErr w:type="gram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активен</w:t>
      </w:r>
      <w:proofErr w:type="gram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в ситуациях, требующих быстрых действий. Содержит свои вещи в порядке. Часто это старший ребенок в семье.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         </w:t>
      </w: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u w:val="single"/>
          <w:lang w:eastAsia="ru-RU"/>
        </w:rPr>
        <w:t>«Проблемный ребенок».</w:t>
      </w: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 Использует негативные формы поведения для привлечения к себе внимания. Чувствует себя эмоционально отвергнутым, своим поведением бросает вызов семье. Как сам, так и его друзья, часто попадают в трудные ситуации. Легко вовлекается в группы сверстников, употребляющих алкоголь, наркотики.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u w:val="single"/>
          <w:lang w:eastAsia="ru-RU"/>
        </w:rPr>
        <w:t> «Потерянный».</w:t>
      </w: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 Держится изолированно от всей семьи, живет фантазиями, проводит время в одиночестве за тихими занятиями, сильно страдает от одиночества. Родители считают, что он не нуждается во внимании, так как сам может позаботиться о себе. Любит помогать оказавшимся в беде, свои трудности считает менее важными, чем трудности других, </w:t>
      </w:r>
      <w:proofErr w:type="gram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уступчив</w:t>
      </w:r>
      <w:proofErr w:type="gram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. По мере взросления может приобщаться к употреблению наркотиков и алкоголя с целью достижения психологического комфорта.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Один и тот же ребенок может в разное время принимает на себя разные роли.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         За время жизни в неблагополучной семье ребенок вырабатывает свои принципы выживания:</w:t>
      </w:r>
    </w:p>
    <w:p w:rsidR="00AB71B0" w:rsidRPr="00AB71B0" w:rsidRDefault="00AB71B0" w:rsidP="00AB71B0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«не выражай открыто своих чувств - это могут использовать против тебя»; </w:t>
      </w:r>
    </w:p>
    <w:p w:rsidR="00AB71B0" w:rsidRPr="00AB71B0" w:rsidRDefault="00AB71B0" w:rsidP="00AB71B0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«не верь никому, даже родным»;</w:t>
      </w:r>
    </w:p>
    <w:p w:rsidR="00AB71B0" w:rsidRPr="00AB71B0" w:rsidRDefault="00AB71B0" w:rsidP="00AB71B0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«не открывайся, не подпускай никого слишком близко, не рассказывай о своих слабостях и проблемах…».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         Семья – первое место, где дети приобретают опыт, навыки и умения. Поэтому родителям необходимо обращать внимание в первую очередь на себя и на своё поведение, а не на ребёнка, который пока только наблюдает за взрослыми и учится плохому или хорошему у самых близких и родных ему людей.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Прописную истину о том, что в семье главное — это любовь и уважение, знают даже дети. Любовь может основываться на разной почве: физическое влечение, крепкая семейная связь или дружеская привязанность. Рядом с любовью во всех счастливых семьях присутствует уважение друг к </w:t>
      </w: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lastRenderedPageBreak/>
        <w:t>другу. Это более глубокое чувство, которое не проходит с годами и позволяет супругам сохранять теплые, близкие отношения до самой старости. Уважение исключает эгоизм, помогает признавать расхождения во взглядах и привычках, ценить личное достоинство близкого человека.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Конечно же, в каждой семье есть взлеты и падения. Если каждый в семье заботится о благополучии </w:t>
      </w:r>
      <w:proofErr w:type="gram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своих</w:t>
      </w:r>
      <w:proofErr w:type="gram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близких, если семья строится на любви и уважении, то такая стратегия приведет Вашу семью к счастливой жизни.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b/>
          <w:bCs/>
          <w:color w:val="586172"/>
          <w:sz w:val="28"/>
          <w:szCs w:val="28"/>
          <w:lang w:eastAsia="ru-RU"/>
        </w:rPr>
        <w:t>Психологический климат семьи и его влияние на эмоциональное состояние ребенка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Психологический климат семьи выражается в том, какие взаимоотношения преобладают в семье. Поэтому при благоприятном климате в семье все чувствуют себя равными, защищенными и нужными, то есть состояние психологического комфорта. Главное в семье – чувство </w:t>
      </w:r>
      <w:proofErr w:type="spell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самооценности</w:t>
      </w:r>
      <w:proofErr w:type="spell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и стремление уважать право каждого быть личностью. Благоприятная психологическая атмосфера связана с общением.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Понятно, что благоприятная атмосфера возникает в гармоничной семье. Но какую семью можно такой назвать? В такой семье ощущается радость жизни. Все члены семьи принимают друг друга такими, какие они есть, все считаются друг с другом и открыто могут проявить свою радость или огорчение. Конечно, ошибаются все.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 Но это говорит, прежде всего, о том, что человек меняется, развивается и совершенствуется. В гармоничных семьях все чувствуют себя на своём месте. В таких семьях люди чувствуют себя уютно и комфортно. Свою главную воспитательную задачу родители видят в том, чтобы научить ребенка в любой жизненной ситуации оставаться человеком.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Дети по своей природе не </w:t>
      </w:r>
      <w:proofErr w:type="gram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могут быть плохими и если ребенок ведет</w:t>
      </w:r>
      <w:proofErr w:type="gram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себя плохо, это означает, что он неправильно понимает ситуацию или же мало ценит и уважает самого себя. В гармоничной семье родители понимают, что проблемы всегда будут возникать  по мере роста и развития ребенка. Сама жизнь будет ставить их перед семьёй, и они вместе будут пытаться решить новые задачи. Не </w:t>
      </w:r>
      <w:proofErr w:type="gram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смотря на это ребенок чувствует гармонию и</w:t>
      </w:r>
      <w:proofErr w:type="gram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взаимопонимание родителей.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Семья – сложная система взаимоотношений между членами семьи. В совокупности это создаёт микроклимат семьи. В зависимости от того, как ведут себя с ребенком взрослые, какие чувства и отношения проявляются со стороны близких людей, ребенок воспринимает мир притягательным или отталкивающим, доброжелательным или угрожающим. В результате у него </w:t>
      </w: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lastRenderedPageBreak/>
        <w:t>возникает доверие или недоверие к миру. Это является  основой для формирования позитивного самоощущения ребенка.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b/>
          <w:bCs/>
          <w:color w:val="586172"/>
          <w:sz w:val="28"/>
          <w:szCs w:val="28"/>
          <w:lang w:eastAsia="ru-RU"/>
        </w:rPr>
        <w:t>Роль родителей в эмоциональном благополучии детей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i/>
          <w:iCs/>
          <w:color w:val="586172"/>
          <w:sz w:val="28"/>
          <w:szCs w:val="28"/>
          <w:lang w:eastAsia="ru-RU"/>
        </w:rPr>
        <w:t>Как вы думаете, в чем заключается роль родителей в создании эмоционального благополучия детей?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Почему родители часто себе позволяют выказывания типа: «Ты всегда плохо справляешься со своими  обязанностями, и я вынужде</w:t>
      </w:r>
      <w:proofErr w:type="gram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н(</w:t>
      </w:r>
      <w:proofErr w:type="gram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а) исправлять, доделывать все за тебя».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Есть две причины:</w:t>
      </w:r>
    </w:p>
    <w:p w:rsidR="00AB71B0" w:rsidRPr="00AB71B0" w:rsidRDefault="00AB71B0" w:rsidP="00AB71B0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родители разговаривают с детьми, так же как и в дошкольном возрасте</w:t>
      </w:r>
    </w:p>
    <w:p w:rsidR="00AB71B0" w:rsidRPr="00AB71B0" w:rsidRDefault="00AB71B0" w:rsidP="00AB71B0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взрослая жизнь в социуме приучает родителей к столкновению с неудачами и ожиданиям худшего.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Поэтому важно поощрять и поддерживать ребенка в его самостоятельных начинаниях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Родительская поддержка – это процесс, в ходе которого родитель сосредотачивается на достоинствах ребенка с целью укрепления его самооценки. Нужно помнить, что в семье могут происходить процессы, способные привести ребенка к разочарованию в собственных силах  (завышенные требования, соперничество братьев и </w:t>
      </w:r>
      <w:proofErr w:type="spell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систер</w:t>
      </w:r>
      <w:proofErr w:type="spell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, чрезмерные амбиции)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Помощь родителей заключается в том, чтобы подчеркивать способности и возможности детей. Родитель, обсуждая с ребенком его поведение, должен  всегда подчёркивать его хорошие стороны. Родитель должен всегда помнить о том, что воспитывать ребенка не может только школа или только семья. В школе они учатся вести себя в обществе. В семье формируется понятие семейных взаимоотношений, ребенок осознаёт, что его любят, что он нужен, он учится важнейшим отношениям между близкими людьми.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Выделим несколько основных причин неправильного воспитания (две крайности): чрезмерная требовательность, жесткость; недостаток контроля и </w:t>
      </w:r>
      <w:proofErr w:type="spell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гиперопека</w:t>
      </w:r>
      <w:proofErr w:type="spell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Какими бы не были недостатки воспитания или ошибки родителей, тем не менее, одно из главных условий правильного воспитания – это принять ребенка таким, какой он есть, с его слабостями и недостатками, </w:t>
      </w: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lastRenderedPageBreak/>
        <w:t>стремлениями и темпераментом. Нужно научиться видеть внутреннее состояние ребенка, а не только слушать. Что он говорит.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Родители не придают большего значения своим сказанным грубым словам. А дети порой не в состоянии понять, что это не мнение, а лишь эмоциональная реакция</w:t>
      </w:r>
      <w:proofErr w:type="gram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.</w:t>
      </w:r>
      <w:proofErr w:type="gram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(</w:t>
      </w:r>
      <w:proofErr w:type="gram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п</w:t>
      </w:r>
      <w:proofErr w:type="gram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ассивный уход в себя или демонстративная агрессивность). Когда вы пытаетесь подавить агрессивного ребенка, вы не решаете проблему, а загоняете  ее вглубь. Всегда нужно выявить причину агрессии и не столько внешнюю, сколько внутреннюю. Возможно, эта причина кроется в </w:t>
      </w:r>
      <w:proofErr w:type="spell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недополучении</w:t>
      </w:r>
      <w:proofErr w:type="spell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им необходимого: любви, заботы</w:t>
      </w:r>
      <w:proofErr w:type="gramStart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,</w:t>
      </w:r>
      <w:proofErr w:type="gramEnd"/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 xml:space="preserve"> внимания, контроля, уважения и доверия.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b/>
          <w:bCs/>
          <w:color w:val="586172"/>
          <w:sz w:val="28"/>
          <w:szCs w:val="28"/>
          <w:lang w:eastAsia="ru-RU"/>
        </w:rPr>
        <w:t>Создание благоприятной семейной атмосферы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b/>
          <w:bCs/>
          <w:color w:val="586172"/>
          <w:sz w:val="28"/>
          <w:szCs w:val="28"/>
          <w:lang w:eastAsia="ru-RU"/>
        </w:rPr>
        <w:t>(памятка для родителей)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Помните:</w:t>
      </w:r>
    </w:p>
    <w:p w:rsidR="00AB71B0" w:rsidRPr="00AB71B0" w:rsidRDefault="00AB71B0" w:rsidP="00AB71B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От того, как родители разбудят ребенка, зависит его психологический настрой на весь день.</w:t>
      </w:r>
    </w:p>
    <w:p w:rsidR="00AB71B0" w:rsidRPr="00AB71B0" w:rsidRDefault="00AB71B0" w:rsidP="00AB71B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Время, которое требуется каждому для ночного отдыха, величина сугубо  индивидуальная. Показатель один – чтобы ребенок выспался и легко проснулся, когда его будят родители.</w:t>
      </w:r>
    </w:p>
    <w:p w:rsidR="00AB71B0" w:rsidRPr="00AB71B0" w:rsidRDefault="00AB71B0" w:rsidP="00AB71B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Если у родителей есть возможность дойти до школы вместе с ребенком, не упускайте её. Совместная дорога – это совместное общение, ненавязчивые советы.</w:t>
      </w:r>
    </w:p>
    <w:p w:rsidR="00AB71B0" w:rsidRPr="00AB71B0" w:rsidRDefault="00AB71B0" w:rsidP="00AB71B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Научитесь встречать детей после уроков. Не стоит первым делом спрашивать: «Какие оценки ты сегодня получил?», лучше задать нейтральные вопросы: «Что интересного в школе?», «Чем сегодня занимались?», «Как дела в школе?»</w:t>
      </w:r>
    </w:p>
    <w:p w:rsidR="00AB71B0" w:rsidRPr="00AB71B0" w:rsidRDefault="00AB71B0" w:rsidP="00AB71B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Радуйтесь успехам ребенка. Не раздражайтесь в момент его временных неудач.</w:t>
      </w:r>
    </w:p>
    <w:p w:rsidR="00AB71B0" w:rsidRPr="00AB71B0" w:rsidRDefault="00AB71B0" w:rsidP="00AB71B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Терпеливо, с интересом слушайте рассказы ребенка о событиях в его жизни.</w:t>
      </w:r>
    </w:p>
    <w:p w:rsidR="00AB71B0" w:rsidRPr="00AB71B0" w:rsidRDefault="00AB71B0" w:rsidP="00AB71B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Ребенок должен чувствовать, что он любим. Необходимость исключить из общения окрики, грубые интонации, создайте в семье атмосферу радости, любви и уважения.</w:t>
      </w:r>
    </w:p>
    <w:p w:rsidR="00AB71B0" w:rsidRPr="00AB71B0" w:rsidRDefault="00AB71B0" w:rsidP="00AB71B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 w:rsidRPr="00AB71B0">
        <w:rPr>
          <w:rFonts w:ascii="Times New Roman" w:eastAsia="Times New Roman" w:hAnsi="Times New Roman" w:cs="Times New Roman"/>
          <w:color w:val="586172"/>
          <w:sz w:val="28"/>
          <w:szCs w:val="28"/>
          <w:lang w:eastAsia="ru-RU"/>
        </w:rPr>
        <w:t> </w:t>
      </w:r>
    </w:p>
    <w:p w:rsidR="002E4D0D" w:rsidRDefault="002E4D0D"/>
    <w:sectPr w:rsidR="002E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62D"/>
    <w:multiLevelType w:val="multilevel"/>
    <w:tmpl w:val="FE8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5D5D"/>
    <w:multiLevelType w:val="multilevel"/>
    <w:tmpl w:val="E5B2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639DB"/>
    <w:multiLevelType w:val="multilevel"/>
    <w:tmpl w:val="AD52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733F2"/>
    <w:multiLevelType w:val="multilevel"/>
    <w:tmpl w:val="FD92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B7D55"/>
    <w:multiLevelType w:val="multilevel"/>
    <w:tmpl w:val="D74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44552"/>
    <w:multiLevelType w:val="multilevel"/>
    <w:tmpl w:val="358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D4BF4"/>
    <w:multiLevelType w:val="multilevel"/>
    <w:tmpl w:val="337E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75F2D"/>
    <w:multiLevelType w:val="multilevel"/>
    <w:tmpl w:val="3D9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B0"/>
    <w:rsid w:val="002E4D0D"/>
    <w:rsid w:val="00A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1B0"/>
    <w:rPr>
      <w:b/>
      <w:bCs/>
    </w:rPr>
  </w:style>
  <w:style w:type="character" w:styleId="a5">
    <w:name w:val="Emphasis"/>
    <w:basedOn w:val="a0"/>
    <w:uiPriority w:val="20"/>
    <w:qFormat/>
    <w:rsid w:val="00AB71B0"/>
    <w:rPr>
      <w:i/>
      <w:iCs/>
    </w:rPr>
  </w:style>
  <w:style w:type="character" w:styleId="a6">
    <w:name w:val="Hyperlink"/>
    <w:basedOn w:val="a0"/>
    <w:uiPriority w:val="99"/>
    <w:semiHidden/>
    <w:unhideWhenUsed/>
    <w:rsid w:val="00AB7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1B0"/>
    <w:rPr>
      <w:b/>
      <w:bCs/>
    </w:rPr>
  </w:style>
  <w:style w:type="character" w:styleId="a5">
    <w:name w:val="Emphasis"/>
    <w:basedOn w:val="a0"/>
    <w:uiPriority w:val="20"/>
    <w:qFormat/>
    <w:rsid w:val="00AB71B0"/>
    <w:rPr>
      <w:i/>
      <w:iCs/>
    </w:rPr>
  </w:style>
  <w:style w:type="character" w:styleId="a6">
    <w:name w:val="Hyperlink"/>
    <w:basedOn w:val="a0"/>
    <w:uiPriority w:val="99"/>
    <w:semiHidden/>
    <w:unhideWhenUsed/>
    <w:rsid w:val="00AB7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yl.ru/article/174906/new_nravstvennyie-tsennosti---chto-eto-kak-formiruyutsya-nravstvennyie-tsen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l.ru/article/76433/gde-prodayutsya-semeynyie-tsen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1843</Words>
  <Characters>10511</Characters>
  <Application>Microsoft Office Word</Application>
  <DocSecurity>0</DocSecurity>
  <Lines>87</Lines>
  <Paragraphs>24</Paragraphs>
  <ScaleCrop>false</ScaleCrop>
  <Company>Microsoft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2023-01-10T16:04:00Z</dcterms:created>
  <dcterms:modified xsi:type="dcterms:W3CDTF">2023-01-10T16:06:00Z</dcterms:modified>
</cp:coreProperties>
</file>